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8B07" w14:textId="77777777" w:rsidR="00CB2F01" w:rsidRPr="00CB2F01" w:rsidRDefault="00CB2F01" w:rsidP="00CB2F01">
      <w:pPr>
        <w:rPr>
          <w:b/>
          <w:bCs/>
          <w:color w:val="000000"/>
          <w:shd w:val="clear" w:color="auto" w:fill="FFFFFF"/>
        </w:rPr>
      </w:pPr>
      <w:r>
        <w:rPr>
          <w:rStyle w:val="normaltextrun"/>
          <w:b/>
          <w:bCs/>
          <w:color w:val="000000"/>
          <w:shd w:val="clear" w:color="auto" w:fill="FFFFFF"/>
        </w:rPr>
        <w:t xml:space="preserve"> </w:t>
      </w:r>
      <w:r w:rsidRPr="00CB2F01">
        <w:rPr>
          <w:b/>
          <w:bCs/>
          <w:color w:val="000000"/>
          <w:shd w:val="clear" w:color="auto" w:fill="FFFFFF"/>
          <w:lang w:val="en-GB"/>
        </w:rPr>
        <w:t>Dr. Renee Garbe</w:t>
      </w:r>
      <w:r w:rsidRPr="00CB2F01">
        <w:rPr>
          <w:color w:val="000000"/>
          <w:shd w:val="clear" w:color="auto" w:fill="FFFFFF"/>
          <w:lang w:val="en-GB"/>
        </w:rPr>
        <w:t>, Ph.D., LMSW, is an Assistant Professor and BSW Program Coordinator in the Department of Social Work at GovState. She earned her MSW from the University of Iowa and her PhD in Social Work from Arizona State University. Dr. Garbe’s work is informed by her experience as a medical social worker in a nonprofit accountable care organization, focusing on intimate partner violence, healthy relationships, and the impact of social determinants on physical and mental health across the lifespan. She brings this expertise to her teaching and research, helping students and communities promote well-being and resilience in relationships.</w:t>
      </w:r>
      <w:r w:rsidRPr="00CB2F01">
        <w:rPr>
          <w:b/>
          <w:bCs/>
          <w:color w:val="000000"/>
          <w:shd w:val="clear" w:color="auto" w:fill="FFFFFF"/>
        </w:rPr>
        <w:t> </w:t>
      </w:r>
    </w:p>
    <w:p w14:paraId="2A936B44" w14:textId="77777777" w:rsidR="00CB2F01" w:rsidRPr="00CB2F01" w:rsidRDefault="00CB2F01" w:rsidP="00CB2F01">
      <w:pPr>
        <w:rPr>
          <w:b/>
          <w:bCs/>
          <w:color w:val="000000"/>
          <w:shd w:val="clear" w:color="auto" w:fill="FFFFFF"/>
        </w:rPr>
      </w:pPr>
      <w:r w:rsidRPr="00CB2F01">
        <w:rPr>
          <w:b/>
          <w:bCs/>
          <w:color w:val="000000"/>
          <w:shd w:val="clear" w:color="auto" w:fill="FFFFFF"/>
        </w:rPr>
        <w:t> </w:t>
      </w:r>
    </w:p>
    <w:p w14:paraId="13860B07" w14:textId="7486D815" w:rsidR="00B86978" w:rsidRPr="00B86978" w:rsidRDefault="00B86978" w:rsidP="00B86978">
      <w:pPr>
        <w:rPr>
          <w:color w:val="000000"/>
          <w:shd w:val="clear" w:color="auto" w:fill="FFFFFF"/>
        </w:rPr>
      </w:pPr>
    </w:p>
    <w:p w14:paraId="6108E005" w14:textId="1861C384" w:rsidR="00D56B8E" w:rsidRPr="00B86978" w:rsidRDefault="00004DA8">
      <w:r w:rsidRPr="00B86978">
        <w:rPr>
          <w:rStyle w:val="eop"/>
          <w:color w:val="000000"/>
          <w:shd w:val="clear" w:color="auto" w:fill="FFFFFF"/>
        </w:rPr>
        <w:t> </w:t>
      </w:r>
    </w:p>
    <w:sectPr w:rsidR="00D56B8E" w:rsidRPr="00B86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7E"/>
    <w:rsid w:val="00004DA8"/>
    <w:rsid w:val="000B08EB"/>
    <w:rsid w:val="00196148"/>
    <w:rsid w:val="003C2CA0"/>
    <w:rsid w:val="005F1C23"/>
    <w:rsid w:val="006D027E"/>
    <w:rsid w:val="007F3443"/>
    <w:rsid w:val="00B86978"/>
    <w:rsid w:val="00CB2F01"/>
    <w:rsid w:val="00D56B8E"/>
    <w:rsid w:val="00DC5B2D"/>
    <w:rsid w:val="00DD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E9BA"/>
  <w15:chartTrackingRefBased/>
  <w15:docId w15:val="{0E0BBB82-7C5E-4B75-B4C5-8BA5D166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27E"/>
    <w:rPr>
      <w:rFonts w:eastAsiaTheme="majorEastAsia" w:cstheme="majorBidi"/>
      <w:color w:val="272727" w:themeColor="text1" w:themeTint="D8"/>
    </w:rPr>
  </w:style>
  <w:style w:type="paragraph" w:styleId="Title">
    <w:name w:val="Title"/>
    <w:basedOn w:val="Normal"/>
    <w:next w:val="Normal"/>
    <w:link w:val="TitleChar"/>
    <w:uiPriority w:val="10"/>
    <w:qFormat/>
    <w:rsid w:val="006D0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27E"/>
    <w:pPr>
      <w:spacing w:before="160"/>
      <w:jc w:val="center"/>
    </w:pPr>
    <w:rPr>
      <w:i/>
      <w:iCs/>
      <w:color w:val="404040" w:themeColor="text1" w:themeTint="BF"/>
    </w:rPr>
  </w:style>
  <w:style w:type="character" w:customStyle="1" w:styleId="QuoteChar">
    <w:name w:val="Quote Char"/>
    <w:basedOn w:val="DefaultParagraphFont"/>
    <w:link w:val="Quote"/>
    <w:uiPriority w:val="29"/>
    <w:rsid w:val="006D027E"/>
    <w:rPr>
      <w:i/>
      <w:iCs/>
      <w:color w:val="404040" w:themeColor="text1" w:themeTint="BF"/>
    </w:rPr>
  </w:style>
  <w:style w:type="paragraph" w:styleId="ListParagraph">
    <w:name w:val="List Paragraph"/>
    <w:basedOn w:val="Normal"/>
    <w:uiPriority w:val="34"/>
    <w:qFormat/>
    <w:rsid w:val="006D027E"/>
    <w:pPr>
      <w:ind w:left="720"/>
      <w:contextualSpacing/>
    </w:pPr>
  </w:style>
  <w:style w:type="character" w:styleId="IntenseEmphasis">
    <w:name w:val="Intense Emphasis"/>
    <w:basedOn w:val="DefaultParagraphFont"/>
    <w:uiPriority w:val="21"/>
    <w:qFormat/>
    <w:rsid w:val="006D027E"/>
    <w:rPr>
      <w:i/>
      <w:iCs/>
      <w:color w:val="0F4761" w:themeColor="accent1" w:themeShade="BF"/>
    </w:rPr>
  </w:style>
  <w:style w:type="paragraph" w:styleId="IntenseQuote">
    <w:name w:val="Intense Quote"/>
    <w:basedOn w:val="Normal"/>
    <w:next w:val="Normal"/>
    <w:link w:val="IntenseQuoteChar"/>
    <w:uiPriority w:val="30"/>
    <w:qFormat/>
    <w:rsid w:val="006D0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27E"/>
    <w:rPr>
      <w:i/>
      <w:iCs/>
      <w:color w:val="0F4761" w:themeColor="accent1" w:themeShade="BF"/>
    </w:rPr>
  </w:style>
  <w:style w:type="character" w:styleId="IntenseReference">
    <w:name w:val="Intense Reference"/>
    <w:basedOn w:val="DefaultParagraphFont"/>
    <w:uiPriority w:val="32"/>
    <w:qFormat/>
    <w:rsid w:val="006D027E"/>
    <w:rPr>
      <w:b/>
      <w:bCs/>
      <w:smallCaps/>
      <w:color w:val="0F4761" w:themeColor="accent1" w:themeShade="BF"/>
      <w:spacing w:val="5"/>
    </w:rPr>
  </w:style>
  <w:style w:type="character" w:customStyle="1" w:styleId="normaltextrun">
    <w:name w:val="normaltextrun"/>
    <w:basedOn w:val="DefaultParagraphFont"/>
    <w:rsid w:val="005F1C23"/>
  </w:style>
  <w:style w:type="character" w:customStyle="1" w:styleId="eop">
    <w:name w:val="eop"/>
    <w:basedOn w:val="DefaultParagraphFont"/>
    <w:rsid w:val="005F1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89745">
      <w:bodyDiv w:val="1"/>
      <w:marLeft w:val="0"/>
      <w:marRight w:val="0"/>
      <w:marTop w:val="0"/>
      <w:marBottom w:val="0"/>
      <w:divBdr>
        <w:top w:val="none" w:sz="0" w:space="0" w:color="auto"/>
        <w:left w:val="none" w:sz="0" w:space="0" w:color="auto"/>
        <w:bottom w:val="none" w:sz="0" w:space="0" w:color="auto"/>
        <w:right w:val="none" w:sz="0" w:space="0" w:color="auto"/>
      </w:divBdr>
      <w:divsChild>
        <w:div w:id="1823429499">
          <w:marLeft w:val="0"/>
          <w:marRight w:val="0"/>
          <w:marTop w:val="0"/>
          <w:marBottom w:val="0"/>
          <w:divBdr>
            <w:top w:val="none" w:sz="0" w:space="0" w:color="auto"/>
            <w:left w:val="none" w:sz="0" w:space="0" w:color="auto"/>
            <w:bottom w:val="none" w:sz="0" w:space="0" w:color="auto"/>
            <w:right w:val="none" w:sz="0" w:space="0" w:color="auto"/>
          </w:divBdr>
        </w:div>
        <w:div w:id="693961820">
          <w:marLeft w:val="0"/>
          <w:marRight w:val="0"/>
          <w:marTop w:val="0"/>
          <w:marBottom w:val="0"/>
          <w:divBdr>
            <w:top w:val="none" w:sz="0" w:space="0" w:color="auto"/>
            <w:left w:val="none" w:sz="0" w:space="0" w:color="auto"/>
            <w:bottom w:val="none" w:sz="0" w:space="0" w:color="auto"/>
            <w:right w:val="none" w:sz="0" w:space="0" w:color="auto"/>
          </w:divBdr>
        </w:div>
      </w:divsChild>
    </w:div>
    <w:div w:id="981735748">
      <w:bodyDiv w:val="1"/>
      <w:marLeft w:val="0"/>
      <w:marRight w:val="0"/>
      <w:marTop w:val="0"/>
      <w:marBottom w:val="0"/>
      <w:divBdr>
        <w:top w:val="none" w:sz="0" w:space="0" w:color="auto"/>
        <w:left w:val="none" w:sz="0" w:space="0" w:color="auto"/>
        <w:bottom w:val="none" w:sz="0" w:space="0" w:color="auto"/>
        <w:right w:val="none" w:sz="0" w:space="0" w:color="auto"/>
      </w:divBdr>
      <w:divsChild>
        <w:div w:id="673725002">
          <w:marLeft w:val="0"/>
          <w:marRight w:val="0"/>
          <w:marTop w:val="0"/>
          <w:marBottom w:val="0"/>
          <w:divBdr>
            <w:top w:val="none" w:sz="0" w:space="0" w:color="auto"/>
            <w:left w:val="none" w:sz="0" w:space="0" w:color="auto"/>
            <w:bottom w:val="none" w:sz="0" w:space="0" w:color="auto"/>
            <w:right w:val="none" w:sz="0" w:space="0" w:color="auto"/>
          </w:divBdr>
        </w:div>
        <w:div w:id="1020929498">
          <w:marLeft w:val="0"/>
          <w:marRight w:val="0"/>
          <w:marTop w:val="0"/>
          <w:marBottom w:val="0"/>
          <w:divBdr>
            <w:top w:val="none" w:sz="0" w:space="0" w:color="auto"/>
            <w:left w:val="none" w:sz="0" w:space="0" w:color="auto"/>
            <w:bottom w:val="none" w:sz="0" w:space="0" w:color="auto"/>
            <w:right w:val="none" w:sz="0" w:space="0" w:color="auto"/>
          </w:divBdr>
        </w:div>
      </w:divsChild>
    </w:div>
    <w:div w:id="1191187987">
      <w:bodyDiv w:val="1"/>
      <w:marLeft w:val="0"/>
      <w:marRight w:val="0"/>
      <w:marTop w:val="0"/>
      <w:marBottom w:val="0"/>
      <w:divBdr>
        <w:top w:val="none" w:sz="0" w:space="0" w:color="auto"/>
        <w:left w:val="none" w:sz="0" w:space="0" w:color="auto"/>
        <w:bottom w:val="none" w:sz="0" w:space="0" w:color="auto"/>
        <w:right w:val="none" w:sz="0" w:space="0" w:color="auto"/>
      </w:divBdr>
      <w:divsChild>
        <w:div w:id="1132400732">
          <w:marLeft w:val="0"/>
          <w:marRight w:val="0"/>
          <w:marTop w:val="0"/>
          <w:marBottom w:val="0"/>
          <w:divBdr>
            <w:top w:val="none" w:sz="0" w:space="0" w:color="auto"/>
            <w:left w:val="none" w:sz="0" w:space="0" w:color="auto"/>
            <w:bottom w:val="none" w:sz="0" w:space="0" w:color="auto"/>
            <w:right w:val="none" w:sz="0" w:space="0" w:color="auto"/>
          </w:divBdr>
        </w:div>
        <w:div w:id="426538381">
          <w:marLeft w:val="0"/>
          <w:marRight w:val="0"/>
          <w:marTop w:val="0"/>
          <w:marBottom w:val="0"/>
          <w:divBdr>
            <w:top w:val="none" w:sz="0" w:space="0" w:color="auto"/>
            <w:left w:val="none" w:sz="0" w:space="0" w:color="auto"/>
            <w:bottom w:val="none" w:sz="0" w:space="0" w:color="auto"/>
            <w:right w:val="none" w:sz="0" w:space="0" w:color="auto"/>
          </w:divBdr>
        </w:div>
      </w:divsChild>
    </w:div>
    <w:div w:id="1693722641">
      <w:bodyDiv w:val="1"/>
      <w:marLeft w:val="0"/>
      <w:marRight w:val="0"/>
      <w:marTop w:val="0"/>
      <w:marBottom w:val="0"/>
      <w:divBdr>
        <w:top w:val="none" w:sz="0" w:space="0" w:color="auto"/>
        <w:left w:val="none" w:sz="0" w:space="0" w:color="auto"/>
        <w:bottom w:val="none" w:sz="0" w:space="0" w:color="auto"/>
        <w:right w:val="none" w:sz="0" w:space="0" w:color="auto"/>
      </w:divBdr>
      <w:divsChild>
        <w:div w:id="1960644697">
          <w:marLeft w:val="0"/>
          <w:marRight w:val="0"/>
          <w:marTop w:val="0"/>
          <w:marBottom w:val="0"/>
          <w:divBdr>
            <w:top w:val="none" w:sz="0" w:space="0" w:color="auto"/>
            <w:left w:val="none" w:sz="0" w:space="0" w:color="auto"/>
            <w:bottom w:val="none" w:sz="0" w:space="0" w:color="auto"/>
            <w:right w:val="none" w:sz="0" w:space="0" w:color="auto"/>
          </w:divBdr>
        </w:div>
        <w:div w:id="965352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Laura</dc:creator>
  <cp:keywords/>
  <dc:description/>
  <cp:lastModifiedBy>Owens, Laura</cp:lastModifiedBy>
  <cp:revision>8</cp:revision>
  <cp:lastPrinted>2025-09-19T16:31:00Z</cp:lastPrinted>
  <dcterms:created xsi:type="dcterms:W3CDTF">2025-09-19T16:22:00Z</dcterms:created>
  <dcterms:modified xsi:type="dcterms:W3CDTF">2025-09-19T16:33:00Z</dcterms:modified>
</cp:coreProperties>
</file>