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9E431" w14:textId="77777777" w:rsidR="008608F6" w:rsidRDefault="008608F6"/>
    <w:p w14:paraId="30D6E2A7" w14:textId="77777777" w:rsidR="009E1DA6" w:rsidRPr="009E1DA6" w:rsidRDefault="009E1DA6" w:rsidP="009E1D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E1DA6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  <w:t>ROSC MINUTES FOR JULY 11, 2023</w:t>
      </w:r>
    </w:p>
    <w:p w14:paraId="3EC1DCE9" w14:textId="77777777" w:rsidR="009E1DA6" w:rsidRPr="009E1DA6" w:rsidRDefault="009E1DA6" w:rsidP="009E1D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DA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</w:p>
    <w:p w14:paraId="2E44B1FC" w14:textId="77777777" w:rsidR="009E1DA6" w:rsidRPr="009E1DA6" w:rsidRDefault="009E1DA6" w:rsidP="009E1D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E1DA6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Start time 10 am</w:t>
      </w:r>
    </w:p>
    <w:p w14:paraId="1C6CD422" w14:textId="77777777" w:rsidR="009E1DA6" w:rsidRPr="009E1DA6" w:rsidRDefault="009E1DA6" w:rsidP="009E1D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DA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</w:p>
    <w:p w14:paraId="1612F00D" w14:textId="77777777" w:rsidR="009E1DA6" w:rsidRPr="009E1DA6" w:rsidRDefault="009E1DA6" w:rsidP="009E1D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E1DA6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Gloria Prowell- </w:t>
      </w:r>
      <w:proofErr w:type="gramStart"/>
      <w:r w:rsidRPr="009E1DA6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Host  10</w:t>
      </w:r>
      <w:proofErr w:type="gramEnd"/>
      <w:r w:rsidRPr="009E1DA6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participate</w:t>
      </w:r>
    </w:p>
    <w:p w14:paraId="6F8FD213" w14:textId="77777777" w:rsidR="009E1DA6" w:rsidRPr="009E1DA6" w:rsidRDefault="009E1DA6" w:rsidP="009E1D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DA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</w:p>
    <w:p w14:paraId="7B7B1B4F" w14:textId="77777777" w:rsidR="009E1DA6" w:rsidRPr="009E1DA6" w:rsidRDefault="009E1DA6" w:rsidP="009E1D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E1DA6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Participants- Gloria Prowell, ROSC, Erick Williams, ROSC, Richard Springs, ROSC, Miracle Cooper, ROSC, Danny </w:t>
      </w:r>
      <w:proofErr w:type="spellStart"/>
      <w:r w:rsidRPr="009E1DA6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Sourbis</w:t>
      </w:r>
      <w:proofErr w:type="spellEnd"/>
      <w:r w:rsidRPr="009E1DA6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, ROSC Region 2, Ben Rudolph, ROSC Region </w:t>
      </w:r>
      <w:proofErr w:type="gramStart"/>
      <w:r w:rsidRPr="009E1DA6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2,  Deborah</w:t>
      </w:r>
      <w:proofErr w:type="gramEnd"/>
      <w:r w:rsidRPr="009E1DA6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Williams, CPRS Swedish American Hospital, Lamont Jones, Rockford Park District, </w:t>
      </w:r>
    </w:p>
    <w:p w14:paraId="3CD3A201" w14:textId="77777777" w:rsidR="009E1DA6" w:rsidRPr="009E1DA6" w:rsidRDefault="009E1DA6" w:rsidP="009E1D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DA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</w:p>
    <w:p w14:paraId="1DFAE764" w14:textId="77777777" w:rsidR="009E1DA6" w:rsidRPr="009E1DA6" w:rsidRDefault="009E1DA6" w:rsidP="009E1D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E1DA6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Introductions- Everyone introduced themselves and stated what organization they were with.</w:t>
      </w:r>
    </w:p>
    <w:p w14:paraId="3D8BB7CD" w14:textId="77777777" w:rsidR="009E1DA6" w:rsidRPr="009E1DA6" w:rsidRDefault="009E1DA6" w:rsidP="009E1D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DA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</w:p>
    <w:p w14:paraId="34171076" w14:textId="77777777" w:rsidR="009E1DA6" w:rsidRPr="009E1DA6" w:rsidRDefault="009E1DA6" w:rsidP="009E1D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E1DA6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Lamont Jones, Rockford Park District, went over his role at the Park District and stated several ways he can be a help to the councils and families in recovery. Richard S said he would like to set up a follow </w:t>
      </w:r>
      <w:proofErr w:type="gramStart"/>
      <w:r w:rsidRPr="009E1DA6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up</w:t>
      </w:r>
      <w:proofErr w:type="gramEnd"/>
    </w:p>
    <w:p w14:paraId="73DF424D" w14:textId="77777777" w:rsidR="009E1DA6" w:rsidRPr="009E1DA6" w:rsidRDefault="009E1DA6" w:rsidP="009E1D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E1DA6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Meeting with him, Erick W, and Miracle C. He said that </w:t>
      </w:r>
      <w:proofErr w:type="gramStart"/>
      <w:r w:rsidRPr="009E1DA6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will</w:t>
      </w:r>
      <w:proofErr w:type="gramEnd"/>
      <w:r w:rsidRPr="009E1DA6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be great.</w:t>
      </w:r>
    </w:p>
    <w:p w14:paraId="56FF7018" w14:textId="77777777" w:rsidR="009E1DA6" w:rsidRPr="009E1DA6" w:rsidRDefault="009E1DA6" w:rsidP="009E1D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DA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</w:p>
    <w:p w14:paraId="207C26C2" w14:textId="77777777" w:rsidR="009E1DA6" w:rsidRPr="009E1DA6" w:rsidRDefault="009E1DA6" w:rsidP="009E1D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E1DA6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Gloria went </w:t>
      </w:r>
      <w:proofErr w:type="gramStart"/>
      <w:r w:rsidRPr="009E1DA6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over-</w:t>
      </w:r>
      <w:proofErr w:type="gramEnd"/>
    </w:p>
    <w:p w14:paraId="55E79261" w14:textId="77777777" w:rsidR="009E1DA6" w:rsidRPr="009E1DA6" w:rsidRDefault="009E1DA6" w:rsidP="009E1D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DA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</w:p>
    <w:p w14:paraId="2FE76C08" w14:textId="77777777" w:rsidR="009E1DA6" w:rsidRPr="009E1DA6" w:rsidRDefault="009E1DA6" w:rsidP="009E1D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E1DA6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• </w:t>
      </w:r>
      <w:r w:rsidRPr="009E1DA6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  <w:t>ROSC Mission</w:t>
      </w:r>
      <w:r w:rsidRPr="009E1DA6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: Building a collaborative community while recognizing multiple pathways </w:t>
      </w:r>
      <w:proofErr w:type="gramStart"/>
      <w:r w:rsidRPr="009E1DA6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to  recovery</w:t>
      </w:r>
      <w:proofErr w:type="gramEnd"/>
      <w:r w:rsidRPr="009E1DA6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. </w:t>
      </w:r>
    </w:p>
    <w:p w14:paraId="5C282BBF" w14:textId="77777777" w:rsidR="009E1DA6" w:rsidRPr="009E1DA6" w:rsidRDefault="009E1DA6" w:rsidP="009E1DA6">
      <w:pPr>
        <w:shd w:val="clear" w:color="auto" w:fill="FFFFFF"/>
        <w:spacing w:before="341" w:after="0" w:line="240" w:lineRule="auto"/>
        <w:ind w:right="1752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E1DA6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• </w:t>
      </w:r>
      <w:r w:rsidRPr="009E1DA6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  <w:t>ROSC Vision</w:t>
      </w:r>
      <w:r w:rsidRPr="009E1DA6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: The Vision of the Winnebago County ROSC is to be a resource to </w:t>
      </w:r>
      <w:proofErr w:type="gramStart"/>
      <w:r w:rsidRPr="009E1DA6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the  community</w:t>
      </w:r>
      <w:proofErr w:type="gramEnd"/>
      <w:r w:rsidRPr="009E1DA6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including persons in recovery, their families, and others.</w:t>
      </w:r>
    </w:p>
    <w:p w14:paraId="0C232B1C" w14:textId="77777777" w:rsidR="009E1DA6" w:rsidRPr="009E1DA6" w:rsidRDefault="009E1DA6" w:rsidP="009E1DA6">
      <w:pPr>
        <w:shd w:val="clear" w:color="auto" w:fill="FFFFFF"/>
        <w:spacing w:before="341" w:after="0" w:line="240" w:lineRule="auto"/>
        <w:ind w:right="1752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E1DA6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Gloria P- Our objective is looking for council members to fill the gap for the need of people in recovery for the Winnebago County </w:t>
      </w:r>
      <w:proofErr w:type="gramStart"/>
      <w:r w:rsidRPr="009E1DA6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community</w:t>
      </w:r>
      <w:proofErr w:type="gramEnd"/>
    </w:p>
    <w:p w14:paraId="3C399A27" w14:textId="77777777" w:rsidR="009E1DA6" w:rsidRPr="009E1DA6" w:rsidRDefault="009E1DA6" w:rsidP="009E1D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DA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</w:p>
    <w:p w14:paraId="08DBA0DD" w14:textId="77777777" w:rsidR="009E1DA6" w:rsidRPr="009E1DA6" w:rsidRDefault="009E1DA6" w:rsidP="009E1DA6">
      <w:pPr>
        <w:shd w:val="clear" w:color="auto" w:fill="FFFFFF"/>
        <w:spacing w:before="341" w:after="0" w:line="240" w:lineRule="auto"/>
        <w:ind w:right="1752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E1DA6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  <w:lastRenderedPageBreak/>
        <w:t>Events-</w:t>
      </w:r>
    </w:p>
    <w:p w14:paraId="6CB6F7D4" w14:textId="77777777" w:rsidR="009E1DA6" w:rsidRPr="009E1DA6" w:rsidRDefault="009E1DA6" w:rsidP="009E1DA6">
      <w:pPr>
        <w:shd w:val="clear" w:color="auto" w:fill="FFFFFF"/>
        <w:spacing w:before="341" w:after="0" w:line="240" w:lineRule="auto"/>
        <w:ind w:right="1752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E1DA6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Topic: Eradicating </w:t>
      </w:r>
      <w:proofErr w:type="gramStart"/>
      <w:r w:rsidRPr="009E1DA6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The</w:t>
      </w:r>
      <w:proofErr w:type="gramEnd"/>
      <w:r w:rsidRPr="009E1DA6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Stigma: “Once an addict always an addict.” Date June 24, 2023, at 319 W. State Street- EDDR from 2pm to 5pm. Speakers and food </w:t>
      </w:r>
      <w:proofErr w:type="gramStart"/>
      <w:r w:rsidRPr="009E1DA6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was</w:t>
      </w:r>
      <w:proofErr w:type="gramEnd"/>
      <w:r w:rsidRPr="009E1DA6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provided. Miracle said the event was successful, 15 people attended. Two of the speakers were on the call- Jacob L. and Johnnie L. both said they enjoyed the event and will be attending again.</w:t>
      </w:r>
    </w:p>
    <w:p w14:paraId="424E6D09" w14:textId="77777777" w:rsidR="009E1DA6" w:rsidRDefault="009E1DA6" w:rsidP="009E1DA6">
      <w:pPr>
        <w:shd w:val="clear" w:color="auto" w:fill="FFFFFF"/>
        <w:spacing w:before="341" w:after="0" w:line="240" w:lineRule="auto"/>
        <w:ind w:right="1752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9E1DA6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Ben Rudolph, ROSC Region 2, mentioned “Faces with Voices” training June 26, </w:t>
      </w:r>
      <w:proofErr w:type="gramStart"/>
      <w:r w:rsidRPr="009E1DA6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2023</w:t>
      </w:r>
      <w:proofErr w:type="gramEnd"/>
      <w:r w:rsidRPr="009E1DA6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from 1pm to 3pm called Trauma Informed- was a success and will notify the group with upcoming events for which we can try to attend.</w:t>
      </w:r>
    </w:p>
    <w:p w14:paraId="2C4DD4B6" w14:textId="0B5F09FC" w:rsidR="0059273A" w:rsidRPr="009E1DA6" w:rsidRDefault="0059273A" w:rsidP="009E1DA6">
      <w:pPr>
        <w:shd w:val="clear" w:color="auto" w:fill="FFFFFF"/>
        <w:spacing w:before="341" w:after="0" w:line="240" w:lineRule="auto"/>
        <w:ind w:right="1752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Next WCR Event - August</w:t>
      </w:r>
    </w:p>
    <w:p w14:paraId="55B9D732" w14:textId="77777777" w:rsidR="009E1DA6" w:rsidRPr="009E1DA6" w:rsidRDefault="009E1DA6" w:rsidP="009E1DA6">
      <w:pPr>
        <w:shd w:val="clear" w:color="auto" w:fill="FFFFFF"/>
        <w:spacing w:before="341" w:after="0" w:line="240" w:lineRule="auto"/>
        <w:ind w:right="1752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E1DA6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Meeting adjourned at 11 am</w:t>
      </w:r>
    </w:p>
    <w:p w14:paraId="55818CB4" w14:textId="77777777" w:rsidR="009E1DA6" w:rsidRPr="009E1DA6" w:rsidRDefault="009E1DA6" w:rsidP="009E1DA6">
      <w:pPr>
        <w:shd w:val="clear" w:color="auto" w:fill="FFFFFF"/>
        <w:spacing w:before="341" w:after="0" w:line="240" w:lineRule="auto"/>
        <w:ind w:right="1752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E1DA6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Next Meeting Tuesday, August 8, 2023</w:t>
      </w:r>
    </w:p>
    <w:p w14:paraId="083A2DE3" w14:textId="77777777" w:rsidR="009E1DA6" w:rsidRDefault="009E1DA6"/>
    <w:sectPr w:rsidR="009E1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A6"/>
    <w:rsid w:val="0059273A"/>
    <w:rsid w:val="005E1D2A"/>
    <w:rsid w:val="006B537B"/>
    <w:rsid w:val="008608F6"/>
    <w:rsid w:val="009E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97878"/>
  <w15:chartTrackingRefBased/>
  <w15:docId w15:val="{51A5FCAE-3B93-4551-8D09-D695B0CC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1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Prowell</dc:creator>
  <cp:keywords/>
  <dc:description/>
  <cp:lastModifiedBy>Gloria Prowell</cp:lastModifiedBy>
  <cp:revision>2</cp:revision>
  <dcterms:created xsi:type="dcterms:W3CDTF">2023-07-17T17:35:00Z</dcterms:created>
  <dcterms:modified xsi:type="dcterms:W3CDTF">2023-07-17T17:35:00Z</dcterms:modified>
</cp:coreProperties>
</file>