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A9" w:rsidRPr="00C50978" w:rsidRDefault="009071B5" w:rsidP="00A11BA9">
      <w:pPr>
        <w:tabs>
          <w:tab w:val="left" w:pos="360"/>
          <w:tab w:val="left" w:pos="3600"/>
        </w:tabs>
      </w:pPr>
      <w:r>
        <w:rPr>
          <w:b/>
        </w:rPr>
        <w:t xml:space="preserve"> </w:t>
      </w:r>
      <w:r w:rsidR="00A11BA9" w:rsidRPr="00133E30">
        <w:rPr>
          <w:b/>
        </w:rPr>
        <w:t>Name and Title:</w:t>
      </w:r>
      <w:r w:rsidR="00C50978">
        <w:rPr>
          <w:b/>
        </w:rPr>
        <w:t xml:space="preserve">   </w:t>
      </w:r>
      <w:r w:rsidR="00006A1B">
        <w:rPr>
          <w:b/>
        </w:rPr>
        <w:tab/>
      </w:r>
      <w:r w:rsidR="00C50978" w:rsidRPr="00C50978">
        <w:t>Susan Gaffney</w:t>
      </w:r>
      <w:r w:rsidR="00C50978">
        <w:t xml:space="preserve">, </w:t>
      </w:r>
      <w:r w:rsidR="00541CDF">
        <w:t xml:space="preserve">Associate </w:t>
      </w:r>
      <w:r w:rsidR="00C50978">
        <w:t>Professor</w:t>
      </w:r>
    </w:p>
    <w:p w:rsidR="00A11BA9" w:rsidRPr="00C50978" w:rsidRDefault="00A11BA9" w:rsidP="00A11BA9">
      <w:pPr>
        <w:tabs>
          <w:tab w:val="left" w:pos="360"/>
          <w:tab w:val="left" w:pos="3600"/>
        </w:tabs>
      </w:pPr>
    </w:p>
    <w:p w:rsidR="00A11BA9" w:rsidRDefault="00006A1B" w:rsidP="00A11BA9">
      <w:pPr>
        <w:tabs>
          <w:tab w:val="left" w:pos="360"/>
          <w:tab w:val="left" w:pos="3600"/>
        </w:tabs>
        <w:rPr>
          <w:b/>
        </w:rPr>
      </w:pPr>
      <w:r>
        <w:rPr>
          <w:b/>
        </w:rPr>
        <w:t xml:space="preserve"> </w:t>
      </w:r>
      <w:r w:rsidR="00A11BA9" w:rsidRPr="00851812">
        <w:rPr>
          <w:b/>
        </w:rPr>
        <w:t>Date of Appointment:</w:t>
      </w:r>
      <w:r w:rsidR="00C50978">
        <w:rPr>
          <w:b/>
        </w:rPr>
        <w:t xml:space="preserve">  </w:t>
      </w:r>
      <w:r>
        <w:rPr>
          <w:b/>
        </w:rPr>
        <w:tab/>
      </w:r>
      <w:r w:rsidR="00C50978">
        <w:rPr>
          <w:b/>
        </w:rPr>
        <w:t xml:space="preserve"> </w:t>
      </w:r>
      <w:smartTag w:uri="urn:schemas-microsoft-com:office:smarttags" w:element="date">
        <w:smartTagPr>
          <w:attr w:name="Month" w:val="8"/>
          <w:attr w:name="Day" w:val="16"/>
          <w:attr w:name="Year" w:val="2001"/>
        </w:smartTagPr>
        <w:r w:rsidR="00C50978" w:rsidRPr="00C50978">
          <w:t>August 16, 2001</w:t>
        </w:r>
      </w:smartTag>
    </w:p>
    <w:p w:rsidR="00A11BA9" w:rsidRDefault="00A11BA9" w:rsidP="00A11BA9">
      <w:pPr>
        <w:tabs>
          <w:tab w:val="left" w:pos="360"/>
          <w:tab w:val="left" w:pos="3600"/>
        </w:tabs>
        <w:rPr>
          <w:b/>
        </w:rPr>
      </w:pPr>
    </w:p>
    <w:p w:rsidR="001A3897" w:rsidRDefault="00006A1B" w:rsidP="00C50978">
      <w:pPr>
        <w:ind w:left="3600" w:hanging="3600"/>
        <w:rPr>
          <w:b/>
        </w:rPr>
      </w:pPr>
      <w:r>
        <w:rPr>
          <w:b/>
        </w:rPr>
        <w:t xml:space="preserve"> </w:t>
      </w:r>
      <w:r w:rsidR="00A11BA9" w:rsidRPr="00133E30">
        <w:rPr>
          <w:b/>
        </w:rPr>
        <w:t>Name of Bachelor's Degree:</w:t>
      </w:r>
      <w:r w:rsidR="00C50978">
        <w:rPr>
          <w:b/>
        </w:rPr>
        <w:tab/>
      </w:r>
      <w:r w:rsidR="00C50978">
        <w:t>Bachelor of Arts</w:t>
      </w:r>
    </w:p>
    <w:p w:rsidR="00C50978" w:rsidRDefault="00C50978" w:rsidP="001A3897">
      <w:pPr>
        <w:ind w:left="3600"/>
      </w:pPr>
      <w:r>
        <w:t xml:space="preserve">Northern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p>
    <w:p w:rsidR="001A3897" w:rsidRDefault="001A3897" w:rsidP="001A3897">
      <w:pPr>
        <w:ind w:left="3600"/>
      </w:pPr>
      <w:r>
        <w:t>Political Science /History</w:t>
      </w:r>
    </w:p>
    <w:p w:rsidR="00C50978" w:rsidRDefault="00C50978" w:rsidP="00C50978">
      <w:pPr>
        <w:ind w:left="2880" w:firstLine="720"/>
      </w:pPr>
      <w:smartTag w:uri="urn:schemas-microsoft-com:office:smarttags" w:element="place">
        <w:smartTag w:uri="urn:schemas-microsoft-com:office:smarttags" w:element="City">
          <w:r>
            <w:t>DeKalb</w:t>
          </w:r>
        </w:smartTag>
        <w:r>
          <w:t xml:space="preserve">, </w:t>
        </w:r>
        <w:smartTag w:uri="urn:schemas-microsoft-com:office:smarttags" w:element="State">
          <w:r>
            <w:t>Illinois</w:t>
          </w:r>
        </w:smartTag>
      </w:smartTag>
      <w:r>
        <w:t>, May 1988</w:t>
      </w:r>
    </w:p>
    <w:p w:rsidR="00C50978" w:rsidRDefault="00C50978" w:rsidP="00C50978">
      <w:pPr>
        <w:ind w:left="1440" w:hanging="1440"/>
      </w:pPr>
    </w:p>
    <w:p w:rsidR="001A3897" w:rsidRPr="001A3897" w:rsidRDefault="00A11BA9" w:rsidP="00006A1B">
      <w:r w:rsidRPr="00851812">
        <w:rPr>
          <w:b/>
        </w:rPr>
        <w:t>Name of Master's Degree</w:t>
      </w:r>
      <w:r w:rsidR="001A3897">
        <w:rPr>
          <w:b/>
        </w:rPr>
        <w:t>s</w:t>
      </w:r>
      <w:r w:rsidRPr="00851812">
        <w:rPr>
          <w:b/>
        </w:rPr>
        <w:t>:</w:t>
      </w:r>
      <w:r w:rsidR="00C50978">
        <w:rPr>
          <w:b/>
        </w:rPr>
        <w:tab/>
      </w:r>
      <w:r w:rsidR="00006A1B">
        <w:rPr>
          <w:b/>
        </w:rPr>
        <w:tab/>
      </w:r>
      <w:r w:rsidR="001A3897">
        <w:t>Master of Arts Degree</w:t>
      </w:r>
    </w:p>
    <w:p w:rsidR="001A3897" w:rsidRPr="001A3897" w:rsidRDefault="001A3897" w:rsidP="00006A1B">
      <w:r>
        <w:rPr>
          <w:b/>
        </w:rPr>
        <w:tab/>
      </w:r>
      <w:r>
        <w:rPr>
          <w:b/>
        </w:rPr>
        <w:tab/>
      </w:r>
      <w:r>
        <w:rPr>
          <w:b/>
        </w:rPr>
        <w:tab/>
      </w:r>
      <w:r>
        <w:rPr>
          <w:b/>
        </w:rPr>
        <w:tab/>
      </w:r>
      <w:r>
        <w:rPr>
          <w:b/>
        </w:rPr>
        <w:tab/>
      </w:r>
      <w:r w:rsidRPr="001A3897">
        <w:t>Chicago State University</w:t>
      </w:r>
    </w:p>
    <w:p w:rsidR="001A3897" w:rsidRPr="001A3897" w:rsidRDefault="001A3897" w:rsidP="00006A1B">
      <w:r>
        <w:rPr>
          <w:b/>
        </w:rPr>
        <w:tab/>
      </w:r>
      <w:r>
        <w:rPr>
          <w:b/>
        </w:rPr>
        <w:tab/>
      </w:r>
      <w:r>
        <w:rPr>
          <w:b/>
        </w:rPr>
        <w:tab/>
      </w:r>
      <w:r>
        <w:rPr>
          <w:b/>
        </w:rPr>
        <w:tab/>
      </w:r>
      <w:r>
        <w:rPr>
          <w:b/>
        </w:rPr>
        <w:tab/>
      </w:r>
      <w:r>
        <w:t>Chicago, Illinois, December 2016</w:t>
      </w:r>
    </w:p>
    <w:p w:rsidR="001A3897" w:rsidRPr="001A3897" w:rsidRDefault="001A3897" w:rsidP="001A3897">
      <w:pPr>
        <w:ind w:left="3600"/>
      </w:pPr>
      <w:r w:rsidRPr="001A3897">
        <w:t>War Zone at Home:</w:t>
      </w:r>
      <w:r w:rsidR="00A41290">
        <w:t xml:space="preserve"> </w:t>
      </w:r>
      <w:r w:rsidRPr="001A3897">
        <w:t>Explanatory Case Study on Military</w:t>
      </w:r>
      <w:r w:rsidR="00A41290">
        <w:t xml:space="preserve"> </w:t>
      </w:r>
      <w:r w:rsidRPr="001A3897">
        <w:t>Style Policing</w:t>
      </w:r>
    </w:p>
    <w:p w:rsidR="001A3897" w:rsidRDefault="001A3897" w:rsidP="001A3897">
      <w:pPr>
        <w:ind w:left="2880" w:firstLine="720"/>
      </w:pPr>
      <w:r>
        <w:t>Master’s Thesis, Chicago State University,</w:t>
      </w:r>
    </w:p>
    <w:p w:rsidR="001A3897" w:rsidRPr="001A3897" w:rsidRDefault="001A3897" w:rsidP="001A3897">
      <w:pPr>
        <w:ind w:left="2880" w:firstLine="720"/>
      </w:pPr>
      <w:r>
        <w:t>Chicago, Illinois 2016</w:t>
      </w:r>
    </w:p>
    <w:p w:rsidR="001A3897" w:rsidRDefault="001A3897" w:rsidP="001A3897">
      <w:pPr>
        <w:ind w:left="2880" w:firstLine="720"/>
      </w:pPr>
    </w:p>
    <w:p w:rsidR="00C50978" w:rsidRDefault="00C50978" w:rsidP="001A3897">
      <w:pPr>
        <w:ind w:left="2880" w:firstLine="720"/>
      </w:pPr>
      <w:r>
        <w:t xml:space="preserve">Masters of Public Administration, </w:t>
      </w:r>
    </w:p>
    <w:p w:rsidR="00C50978" w:rsidRDefault="00C50978" w:rsidP="00C50978">
      <w:pPr>
        <w:ind w:left="3600"/>
      </w:pPr>
      <w:smartTag w:uri="urn:schemas-microsoft-com:office:smarttags" w:element="place">
        <w:smartTag w:uri="urn:schemas-microsoft-com:office:smarttags" w:element="PlaceName">
          <w:r>
            <w:t>Governors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C50978" w:rsidRDefault="00C50978" w:rsidP="00C50978">
      <w:pPr>
        <w:ind w:left="3600"/>
        <w:rPr>
          <w:b/>
        </w:rPr>
      </w:pPr>
      <w:smartTag w:uri="urn:schemas-microsoft-com:office:smarttags" w:element="place">
        <w:smartTag w:uri="urn:schemas-microsoft-com:office:smarttags" w:element="City">
          <w:r>
            <w:t>University Park</w:t>
          </w:r>
        </w:smartTag>
        <w:r>
          <w:t xml:space="preserve">, </w:t>
        </w:r>
        <w:smartTag w:uri="urn:schemas-microsoft-com:office:smarttags" w:element="State">
          <w:r>
            <w:t>Illinois</w:t>
          </w:r>
        </w:smartTag>
      </w:smartTag>
      <w:r>
        <w:t>, April 1992</w:t>
      </w:r>
    </w:p>
    <w:p w:rsidR="00293676" w:rsidRDefault="00C50978" w:rsidP="00293676">
      <w:pPr>
        <w:tabs>
          <w:tab w:val="left" w:pos="1080"/>
        </w:tabs>
        <w:ind w:left="3600" w:hanging="2160"/>
      </w:pPr>
      <w:r>
        <w:rPr>
          <w:b/>
        </w:rPr>
        <w:tab/>
      </w:r>
      <w:r>
        <w:rPr>
          <w:u w:val="single"/>
        </w:rPr>
        <w:t xml:space="preserve">Enterprise Zones: Chicago’s Fight Against Urban Blight, </w:t>
      </w:r>
      <w:r>
        <w:t>Master’s Thesis, Governors State University, University Park, Illinois, 1992.</w:t>
      </w:r>
    </w:p>
    <w:p w:rsidR="00293676" w:rsidRDefault="00293676" w:rsidP="00293676">
      <w:pPr>
        <w:tabs>
          <w:tab w:val="left" w:pos="1080"/>
        </w:tabs>
        <w:ind w:left="3600" w:hanging="2160"/>
      </w:pPr>
    </w:p>
    <w:p w:rsidR="001A3897" w:rsidRDefault="001A3897" w:rsidP="00A11BA9">
      <w:pPr>
        <w:tabs>
          <w:tab w:val="left" w:pos="360"/>
          <w:tab w:val="left" w:pos="3600"/>
        </w:tabs>
        <w:rPr>
          <w:b/>
        </w:rPr>
      </w:pPr>
    </w:p>
    <w:p w:rsidR="00C50978" w:rsidRDefault="00A11BA9" w:rsidP="00EC2817">
      <w:pPr>
        <w:tabs>
          <w:tab w:val="left" w:pos="720"/>
          <w:tab w:val="left" w:pos="1440"/>
        </w:tabs>
        <w:ind w:left="3599" w:hanging="3599"/>
      </w:pPr>
      <w:r w:rsidRPr="00851812">
        <w:rPr>
          <w:b/>
        </w:rPr>
        <w:t>Name of Doctoral Degree:</w:t>
      </w:r>
      <w:r w:rsidR="00C50978">
        <w:rPr>
          <w:b/>
        </w:rPr>
        <w:tab/>
      </w:r>
      <w:r w:rsidR="00EC2817">
        <w:rPr>
          <w:b/>
        </w:rPr>
        <w:tab/>
      </w:r>
      <w:r w:rsidR="00C50978">
        <w:t xml:space="preserve">Ph.D., Public Policy Analysis and Urban Planning, </w:t>
      </w:r>
      <w:smartTag w:uri="urn:schemas-microsoft-com:office:smarttags" w:element="PlaceType">
        <w:r w:rsidR="00C50978">
          <w:t>University</w:t>
        </w:r>
      </w:smartTag>
      <w:r w:rsidR="00C50978">
        <w:t xml:space="preserve"> of </w:t>
      </w:r>
      <w:smartTag w:uri="urn:schemas-microsoft-com:office:smarttags" w:element="PlaceName">
        <w:r w:rsidR="00C50978">
          <w:t>Illinois</w:t>
        </w:r>
      </w:smartTag>
      <w:r w:rsidR="00C50978">
        <w:t xml:space="preserve"> at </w:t>
      </w:r>
      <w:smartTag w:uri="urn:schemas-microsoft-com:office:smarttags" w:element="City">
        <w:r w:rsidR="00C50978">
          <w:t>Chicago</w:t>
        </w:r>
      </w:smartTag>
      <w:r w:rsidR="00C50978">
        <w:t xml:space="preserve">, </w:t>
      </w:r>
      <w:smartTag w:uri="urn:schemas-microsoft-com:office:smarttags" w:element="place">
        <w:smartTag w:uri="urn:schemas-microsoft-com:office:smarttags" w:element="City">
          <w:r w:rsidR="00C50978">
            <w:t>Chicago</w:t>
          </w:r>
        </w:smartTag>
        <w:r w:rsidR="00C50978">
          <w:t xml:space="preserve">, </w:t>
        </w:r>
        <w:smartTag w:uri="urn:schemas-microsoft-com:office:smarttags" w:element="State">
          <w:r w:rsidR="00C50978">
            <w:t>Illinois</w:t>
          </w:r>
        </w:smartTag>
      </w:smartTag>
      <w:r w:rsidR="00C50978">
        <w:t>, December 1997</w:t>
      </w:r>
    </w:p>
    <w:p w:rsidR="00C50978" w:rsidRDefault="00C50978" w:rsidP="00C50978">
      <w:pPr>
        <w:pStyle w:val="Heading6"/>
        <w:widowControl/>
        <w:tabs>
          <w:tab w:val="clear" w:pos="2880"/>
          <w:tab w:val="left" w:pos="2160"/>
          <w:tab w:val="left" w:pos="2700"/>
        </w:tabs>
        <w:ind w:left="3599" w:hanging="2160"/>
        <w:jc w:val="left"/>
        <w:rPr>
          <w:rFonts w:ascii="Times New Roman" w:hAnsi="Times New Roman"/>
          <w:b w:val="0"/>
          <w:bCs/>
          <w:sz w:val="24"/>
        </w:rPr>
      </w:pPr>
      <w:r>
        <w:rPr>
          <w:b w:val="0"/>
        </w:rPr>
        <w:tab/>
      </w:r>
      <w:r>
        <w:rPr>
          <w:b w:val="0"/>
        </w:rPr>
        <w:tab/>
      </w:r>
      <w:r>
        <w:rPr>
          <w:b w:val="0"/>
        </w:rPr>
        <w:tab/>
      </w:r>
      <w:r>
        <w:rPr>
          <w:b w:val="0"/>
        </w:rPr>
        <w:tab/>
      </w:r>
      <w:r>
        <w:rPr>
          <w:rFonts w:ascii="Times New Roman" w:hAnsi="Times New Roman"/>
          <w:b w:val="0"/>
          <w:bCs/>
          <w:sz w:val="24"/>
          <w:u w:val="single"/>
        </w:rPr>
        <w:t>Time Series Analysis on Child Support Enforcement in Federal Region V from 1984 - 1994</w:t>
      </w:r>
      <w:r>
        <w:rPr>
          <w:rFonts w:ascii="Times New Roman" w:hAnsi="Times New Roman"/>
          <w:b w:val="0"/>
          <w:bCs/>
          <w:sz w:val="24"/>
        </w:rPr>
        <w:t>.  Dissertation, University of Illinois at Chicago</w:t>
      </w:r>
      <w:r w:rsidR="00EC2817">
        <w:rPr>
          <w:rFonts w:ascii="Times New Roman" w:hAnsi="Times New Roman"/>
          <w:b w:val="0"/>
          <w:bCs/>
          <w:sz w:val="24"/>
        </w:rPr>
        <w:t>, Chicago</w:t>
      </w:r>
      <w:r>
        <w:rPr>
          <w:rFonts w:ascii="Times New Roman" w:hAnsi="Times New Roman"/>
          <w:b w:val="0"/>
          <w:bCs/>
          <w:sz w:val="24"/>
        </w:rPr>
        <w:t>, Illinois, 1997.</w:t>
      </w:r>
    </w:p>
    <w:p w:rsidR="00EC2817" w:rsidRPr="00EC2817" w:rsidRDefault="00EC2817" w:rsidP="00EC2817"/>
    <w:p w:rsidR="000C050A" w:rsidRDefault="000C050A" w:rsidP="00A11BA9">
      <w:pPr>
        <w:tabs>
          <w:tab w:val="left" w:pos="360"/>
        </w:tabs>
        <w:rPr>
          <w:b/>
        </w:rPr>
      </w:pPr>
      <w:r>
        <w:rPr>
          <w:b/>
        </w:rPr>
        <w:t xml:space="preserve">Master of Public Administration (MPA) Program </w:t>
      </w:r>
      <w:r w:rsidR="00D946AA">
        <w:rPr>
          <w:b/>
        </w:rPr>
        <w:t>Director</w:t>
      </w:r>
      <w:r w:rsidR="006E7C41">
        <w:rPr>
          <w:b/>
        </w:rPr>
        <w:t xml:space="preserve"> Politics, Criminal Justice and Public Administration</w:t>
      </w:r>
    </w:p>
    <w:p w:rsidR="000C050A" w:rsidRPr="000C050A" w:rsidRDefault="000C050A" w:rsidP="00A11BA9">
      <w:pPr>
        <w:tabs>
          <w:tab w:val="left" w:pos="360"/>
        </w:tabs>
      </w:pPr>
    </w:p>
    <w:p w:rsidR="000C050A" w:rsidRPr="000C050A" w:rsidRDefault="000C050A" w:rsidP="00A11BA9">
      <w:pPr>
        <w:tabs>
          <w:tab w:val="left" w:pos="360"/>
        </w:tabs>
        <w:rPr>
          <w:b/>
        </w:rPr>
      </w:pPr>
      <w:r w:rsidRPr="000C050A">
        <w:rPr>
          <w:b/>
        </w:rPr>
        <w:t>August 2010-Present</w:t>
      </w:r>
    </w:p>
    <w:p w:rsidR="000C050A" w:rsidRPr="000C050A" w:rsidRDefault="000C050A" w:rsidP="00A11BA9">
      <w:pPr>
        <w:tabs>
          <w:tab w:val="left" w:pos="360"/>
        </w:tabs>
        <w:rPr>
          <w:b/>
        </w:rPr>
      </w:pPr>
    </w:p>
    <w:p w:rsidR="00B832AD" w:rsidRDefault="000C050A" w:rsidP="00A11BA9">
      <w:pPr>
        <w:tabs>
          <w:tab w:val="left" w:pos="360"/>
        </w:tabs>
      </w:pPr>
      <w:r w:rsidRPr="000C050A">
        <w:t xml:space="preserve">Serve as </w:t>
      </w:r>
      <w:r>
        <w:t>the Principal NASPAA Representative for the MPA Program. Responsibilities include faci</w:t>
      </w:r>
      <w:r w:rsidR="00CB3411">
        <w:t>litating the NASPAA Accreditation self</w:t>
      </w:r>
      <w:r>
        <w:t>-study report preparation with</w:t>
      </w:r>
      <w:r w:rsidR="00CE6CB8">
        <w:t xml:space="preserve"> MPA faculty. </w:t>
      </w:r>
      <w:r w:rsidR="00CB3411">
        <w:t xml:space="preserve">  At</w:t>
      </w:r>
      <w:r w:rsidR="006E7C41">
        <w:t>tend annual NASPAA conferences and serves on Sit</w:t>
      </w:r>
      <w:r w:rsidR="00CB3411">
        <w:t>e Visit Teams and New School Accr</w:t>
      </w:r>
      <w:r w:rsidR="006E7C41">
        <w:t>editation Mentor. Work with the Arts and Letters Chair</w:t>
      </w:r>
      <w:r w:rsidR="00CB3411">
        <w:t xml:space="preserve"> to schedule MPA courses at the main </w:t>
      </w:r>
      <w:r w:rsidR="00CB3411" w:rsidRPr="006E7C41">
        <w:rPr>
          <w:noProof/>
        </w:rPr>
        <w:t>campus,</w:t>
      </w:r>
      <w:r w:rsidR="00CB3411">
        <w:t xml:space="preserve"> and cohort lo</w:t>
      </w:r>
      <w:r w:rsidR="00CE6CB8">
        <w:t xml:space="preserve">cations. Work with the CAS </w:t>
      </w:r>
      <w:r w:rsidR="00CB3411">
        <w:t xml:space="preserve">External Program Manager on new student recruitment and retention. Facilitate MPA faculty meetings and retreats. Work with the </w:t>
      </w:r>
      <w:r w:rsidR="006E7C41">
        <w:t>Arts and Letters Chair</w:t>
      </w:r>
      <w:r w:rsidR="00CB3411">
        <w:t xml:space="preserve"> and </w:t>
      </w:r>
      <w:r w:rsidR="00CE6CB8">
        <w:t>CAS Academic Advisor</w:t>
      </w:r>
      <w:r w:rsidR="00CB3411">
        <w:t xml:space="preserve"> to resolve student academic concerns. Coordinate the </w:t>
      </w:r>
      <w:r w:rsidR="00103A91">
        <w:t>MP</w:t>
      </w:r>
      <w:r w:rsidR="006E7C41">
        <w:t>A</w:t>
      </w:r>
      <w:r w:rsidR="00103A91">
        <w:t xml:space="preserve"> Internship</w:t>
      </w:r>
      <w:r w:rsidR="00CE6CB8">
        <w:t xml:space="preserve"> program</w:t>
      </w:r>
      <w:r w:rsidR="00CB3411">
        <w:t xml:space="preserve">. </w:t>
      </w:r>
    </w:p>
    <w:p w:rsidR="006E7C41" w:rsidRDefault="006E7C41" w:rsidP="00A11BA9">
      <w:pPr>
        <w:tabs>
          <w:tab w:val="left" w:pos="360"/>
        </w:tabs>
      </w:pPr>
    </w:p>
    <w:p w:rsidR="006E7C41" w:rsidRDefault="006E7C41" w:rsidP="00A11BA9">
      <w:pPr>
        <w:tabs>
          <w:tab w:val="left" w:pos="360"/>
        </w:tabs>
      </w:pPr>
      <w:r w:rsidRPr="006E7C41">
        <w:rPr>
          <w:noProof/>
        </w:rPr>
        <w:t>Serves as Program Coordinator for graduate Criminal Justice(CJUS) and Political and Justice Studies  programs (POJS).</w:t>
      </w:r>
      <w:r>
        <w:t xml:space="preserve"> Hire adjunct faculty, work with CJUS and POJS faculty on course schedules, and Capstone Research Projects.</w:t>
      </w:r>
    </w:p>
    <w:p w:rsidR="00CE6CB8" w:rsidRDefault="00CE6CB8" w:rsidP="00A11BA9">
      <w:pPr>
        <w:tabs>
          <w:tab w:val="left" w:pos="360"/>
        </w:tabs>
      </w:pPr>
    </w:p>
    <w:p w:rsidR="00D946AA" w:rsidRDefault="00B832AD" w:rsidP="00A11BA9">
      <w:pPr>
        <w:tabs>
          <w:tab w:val="left" w:pos="360"/>
        </w:tabs>
        <w:rPr>
          <w:b/>
        </w:rPr>
      </w:pPr>
      <w:r>
        <w:t xml:space="preserve">Assignment of duties also includes teaching courses in the </w:t>
      </w:r>
      <w:r w:rsidRPr="00B832AD">
        <w:t xml:space="preserve">Doctoral Program in Leadership. </w:t>
      </w:r>
      <w:r>
        <w:t xml:space="preserve">Faculty teaching in this </w:t>
      </w:r>
      <w:r w:rsidR="00103A91">
        <w:t>program also</w:t>
      </w:r>
      <w:r w:rsidRPr="00B832AD">
        <w:t xml:space="preserve"> chair student capstone projects. </w:t>
      </w:r>
      <w:r w:rsidRPr="00B832AD">
        <w:br/>
      </w:r>
      <w:r w:rsidRPr="00B832AD">
        <w:br/>
      </w:r>
    </w:p>
    <w:p w:rsidR="00A11BA9" w:rsidRPr="002D3643" w:rsidRDefault="00A11BA9" w:rsidP="00A11BA9">
      <w:pPr>
        <w:tabs>
          <w:tab w:val="left" w:pos="360"/>
        </w:tabs>
        <w:rPr>
          <w:b/>
        </w:rPr>
      </w:pPr>
      <w:r w:rsidRPr="002D3643">
        <w:rPr>
          <w:b/>
        </w:rPr>
        <w:t xml:space="preserve">Primary Teaching Areas and Teaching </w:t>
      </w:r>
      <w:r w:rsidR="00EC2817" w:rsidRPr="002D3643">
        <w:rPr>
          <w:b/>
        </w:rPr>
        <w:t>Experience</w:t>
      </w:r>
      <w:r w:rsidR="00006A1B" w:rsidRPr="002D3643">
        <w:rPr>
          <w:b/>
        </w:rPr>
        <w:t xml:space="preserve"> </w:t>
      </w:r>
      <w:r w:rsidR="00A47664" w:rsidRPr="002D3643">
        <w:rPr>
          <w:b/>
        </w:rPr>
        <w:t xml:space="preserve">Undergraduate and </w:t>
      </w:r>
      <w:r w:rsidR="00006A1B" w:rsidRPr="002D3643">
        <w:rPr>
          <w:b/>
        </w:rPr>
        <w:t>Graduate Level</w:t>
      </w:r>
      <w:r w:rsidR="00EC2817" w:rsidRPr="002D3643">
        <w:rPr>
          <w:b/>
        </w:rPr>
        <w:t>:</w:t>
      </w:r>
    </w:p>
    <w:p w:rsidR="00C50978" w:rsidRDefault="00C50978" w:rsidP="00A11BA9">
      <w:pPr>
        <w:tabs>
          <w:tab w:val="left" w:pos="360"/>
        </w:tabs>
        <w:rPr>
          <w:b/>
        </w:rPr>
      </w:pPr>
      <w:r>
        <w:rPr>
          <w:b/>
        </w:rPr>
        <w:tab/>
      </w:r>
    </w:p>
    <w:p w:rsidR="00006A1B" w:rsidRPr="002D3643" w:rsidRDefault="00006A1B" w:rsidP="00C50978">
      <w:pPr>
        <w:rPr>
          <w:b/>
        </w:rPr>
      </w:pPr>
      <w:smartTag w:uri="urn:schemas-microsoft-com:office:smarttags" w:element="place">
        <w:smartTag w:uri="urn:schemas-microsoft-com:office:smarttags" w:element="PlaceName">
          <w:r w:rsidRPr="002D3643">
            <w:rPr>
              <w:b/>
            </w:rPr>
            <w:t>Governors</w:t>
          </w:r>
        </w:smartTag>
        <w:r w:rsidRPr="002D3643">
          <w:rPr>
            <w:b/>
          </w:rPr>
          <w:t xml:space="preserve"> </w:t>
        </w:r>
        <w:smartTag w:uri="urn:schemas-microsoft-com:office:smarttags" w:element="PlaceType">
          <w:r w:rsidRPr="002D3643">
            <w:rPr>
              <w:b/>
            </w:rPr>
            <w:t>State</w:t>
          </w:r>
        </w:smartTag>
        <w:r w:rsidRPr="002D3643">
          <w:rPr>
            <w:b/>
          </w:rPr>
          <w:t xml:space="preserve"> </w:t>
        </w:r>
        <w:smartTag w:uri="urn:schemas-microsoft-com:office:smarttags" w:element="PlaceType">
          <w:r w:rsidR="0085068B" w:rsidRPr="002D3643">
            <w:rPr>
              <w:b/>
            </w:rPr>
            <w:t>University</w:t>
          </w:r>
        </w:smartTag>
      </w:smartTag>
      <w:r w:rsidR="0085068B" w:rsidRPr="002D3643">
        <w:rPr>
          <w:b/>
        </w:rPr>
        <w:t xml:space="preserve"> -</w:t>
      </w:r>
      <w:r w:rsidR="00B20F8C" w:rsidRPr="002D3643">
        <w:rPr>
          <w:b/>
        </w:rPr>
        <w:t xml:space="preserve"> August 2001 – Present </w:t>
      </w:r>
    </w:p>
    <w:p w:rsidR="009E00DC" w:rsidRDefault="009E00DC" w:rsidP="00C50978"/>
    <w:p w:rsidR="00A47664" w:rsidRPr="002D3643" w:rsidRDefault="009E00DC" w:rsidP="00C50978">
      <w:r w:rsidRPr="002D3643">
        <w:rPr>
          <w:i/>
        </w:rPr>
        <w:t>Undergraduate Level C</w:t>
      </w:r>
      <w:r w:rsidR="00A47664" w:rsidRPr="002D3643">
        <w:rPr>
          <w:i/>
        </w:rPr>
        <w:t xml:space="preserve">ourses: </w:t>
      </w:r>
      <w:r w:rsidR="00A47664" w:rsidRPr="002D3643">
        <w:tab/>
        <w:t>American National Government</w:t>
      </w:r>
    </w:p>
    <w:p w:rsidR="009E00DC" w:rsidRPr="002D3643" w:rsidRDefault="00A47664" w:rsidP="00A47664">
      <w:pPr>
        <w:ind w:left="2880" w:firstLine="720"/>
      </w:pPr>
      <w:r w:rsidRPr="002D3643">
        <w:t>Statistics for Management I</w:t>
      </w:r>
    </w:p>
    <w:p w:rsidR="00A47664" w:rsidRPr="002D3643" w:rsidRDefault="00A47664" w:rsidP="00C50978">
      <w:r w:rsidRPr="002D3643">
        <w:tab/>
      </w:r>
      <w:r w:rsidRPr="002D3643">
        <w:tab/>
      </w:r>
      <w:r w:rsidRPr="002D3643">
        <w:tab/>
      </w:r>
      <w:r w:rsidRPr="002D3643">
        <w:tab/>
      </w:r>
      <w:r w:rsidRPr="002D3643">
        <w:tab/>
        <w:t>Statistics for Management II</w:t>
      </w:r>
    </w:p>
    <w:p w:rsidR="00A47664" w:rsidRPr="002D3643" w:rsidRDefault="00A47664" w:rsidP="00C50978">
      <w:r w:rsidRPr="002D3643">
        <w:tab/>
      </w:r>
      <w:r w:rsidRPr="002D3643">
        <w:tab/>
      </w:r>
      <w:r w:rsidRPr="002D3643">
        <w:tab/>
      </w:r>
      <w:r w:rsidRPr="002D3643">
        <w:tab/>
      </w:r>
      <w:r w:rsidRPr="002D3643">
        <w:tab/>
        <w:t>Public Policy Analysis</w:t>
      </w:r>
    </w:p>
    <w:p w:rsidR="00EC1D85" w:rsidRPr="002D3643" w:rsidRDefault="00EC1D85" w:rsidP="00C50978">
      <w:r w:rsidRPr="002D3643">
        <w:tab/>
      </w:r>
      <w:r w:rsidRPr="002D3643">
        <w:tab/>
      </w:r>
      <w:r w:rsidRPr="002D3643">
        <w:tab/>
      </w:r>
      <w:r w:rsidRPr="002D3643">
        <w:tab/>
      </w:r>
      <w:r w:rsidRPr="002D3643">
        <w:tab/>
        <w:t>Local Government Systems</w:t>
      </w:r>
    </w:p>
    <w:p w:rsidR="00C06C5C" w:rsidRDefault="00EC1D85" w:rsidP="00C50978">
      <w:r>
        <w:tab/>
      </w:r>
    </w:p>
    <w:p w:rsidR="00CE6CB8" w:rsidRDefault="00CE6CB8" w:rsidP="00C50978">
      <w:pPr>
        <w:rPr>
          <w:i/>
        </w:rPr>
      </w:pPr>
    </w:p>
    <w:p w:rsidR="00C50978" w:rsidRPr="002D3643" w:rsidRDefault="00762E69" w:rsidP="00C50978">
      <w:r w:rsidRPr="002D3643">
        <w:rPr>
          <w:i/>
        </w:rPr>
        <w:t xml:space="preserve">Master </w:t>
      </w:r>
      <w:r w:rsidR="00C50978" w:rsidRPr="002D3643">
        <w:rPr>
          <w:i/>
        </w:rPr>
        <w:t xml:space="preserve">Level Courses: </w:t>
      </w:r>
      <w:r w:rsidR="00C50978" w:rsidRPr="002D3643">
        <w:t xml:space="preserve"> </w:t>
      </w:r>
      <w:r w:rsidR="00A47664" w:rsidRPr="002D3643">
        <w:tab/>
      </w:r>
      <w:r w:rsidR="00A47664" w:rsidRPr="002D3643">
        <w:tab/>
      </w:r>
      <w:r w:rsidR="00CE6CB8">
        <w:t xml:space="preserve">Ethics </w:t>
      </w:r>
      <w:proofErr w:type="gramStart"/>
      <w:r w:rsidR="00CE6CB8">
        <w:t>For</w:t>
      </w:r>
      <w:proofErr w:type="gramEnd"/>
      <w:r w:rsidR="00CE6CB8">
        <w:t xml:space="preserve"> Public Administration </w:t>
      </w:r>
    </w:p>
    <w:p w:rsidR="00C50978" w:rsidRPr="002D3643" w:rsidRDefault="00C50978" w:rsidP="00A47664">
      <w:pPr>
        <w:ind w:left="3240" w:firstLine="360"/>
      </w:pPr>
      <w:r w:rsidRPr="002D3643">
        <w:t>Public Policy Analysis</w:t>
      </w:r>
    </w:p>
    <w:p w:rsidR="00C50978" w:rsidRPr="002D3643" w:rsidRDefault="00C50978" w:rsidP="00A47664">
      <w:pPr>
        <w:ind w:left="2880" w:firstLine="720"/>
      </w:pPr>
      <w:r w:rsidRPr="002D3643">
        <w:t>Research Methods</w:t>
      </w:r>
    </w:p>
    <w:p w:rsidR="00C50978" w:rsidRPr="002D3643" w:rsidRDefault="00A47664" w:rsidP="00573BAA">
      <w:pPr>
        <w:ind w:left="3240" w:firstLine="360"/>
      </w:pPr>
      <w:r w:rsidRPr="002D3643">
        <w:t xml:space="preserve">Strategic </w:t>
      </w:r>
      <w:r w:rsidR="00CE6CB8">
        <w:t xml:space="preserve">and Public </w:t>
      </w:r>
      <w:r w:rsidRPr="002D3643">
        <w:t xml:space="preserve">Planning </w:t>
      </w:r>
    </w:p>
    <w:p w:rsidR="00A47664" w:rsidRPr="002D3643" w:rsidRDefault="00EC1D85" w:rsidP="00A11BA9">
      <w:pPr>
        <w:tabs>
          <w:tab w:val="left" w:pos="360"/>
        </w:tabs>
      </w:pPr>
      <w:r w:rsidRPr="002D3643">
        <w:rPr>
          <w:b/>
        </w:rPr>
        <w:tab/>
      </w:r>
      <w:r w:rsidRPr="002D3643">
        <w:rPr>
          <w:b/>
        </w:rPr>
        <w:tab/>
      </w:r>
      <w:r w:rsidRPr="002D3643">
        <w:rPr>
          <w:b/>
        </w:rPr>
        <w:tab/>
      </w:r>
      <w:r w:rsidRPr="002D3643">
        <w:rPr>
          <w:b/>
        </w:rPr>
        <w:tab/>
      </w:r>
      <w:r w:rsidRPr="002D3643">
        <w:rPr>
          <w:b/>
        </w:rPr>
        <w:tab/>
      </w:r>
      <w:r w:rsidRPr="002D3643">
        <w:rPr>
          <w:b/>
        </w:rPr>
        <w:tab/>
      </w:r>
      <w:r w:rsidRPr="002D3643">
        <w:t xml:space="preserve">Urban Government </w:t>
      </w:r>
    </w:p>
    <w:p w:rsidR="005F0254" w:rsidRPr="002D3643" w:rsidRDefault="005F0254" w:rsidP="00A11BA9">
      <w:pPr>
        <w:tabs>
          <w:tab w:val="left" w:pos="360"/>
        </w:tabs>
      </w:pPr>
      <w:r w:rsidRPr="002D3643">
        <w:tab/>
      </w:r>
      <w:r w:rsidRPr="002D3643">
        <w:tab/>
      </w:r>
      <w:r w:rsidRPr="002D3643">
        <w:tab/>
      </w:r>
      <w:r w:rsidRPr="002D3643">
        <w:tab/>
      </w:r>
      <w:r w:rsidRPr="002D3643">
        <w:tab/>
      </w:r>
      <w:r w:rsidRPr="002D3643">
        <w:tab/>
        <w:t>Data Analysis for Public Administration and Nonprofit</w:t>
      </w:r>
    </w:p>
    <w:p w:rsidR="00A00D75" w:rsidRPr="002D3643" w:rsidRDefault="00A00D75" w:rsidP="00A11BA9">
      <w:pPr>
        <w:tabs>
          <w:tab w:val="left" w:pos="360"/>
        </w:tabs>
      </w:pPr>
      <w:r w:rsidRPr="002D3643">
        <w:tab/>
      </w:r>
      <w:r w:rsidRPr="002D3643">
        <w:tab/>
      </w:r>
      <w:r w:rsidRPr="002D3643">
        <w:tab/>
      </w:r>
      <w:r w:rsidRPr="002D3643">
        <w:tab/>
      </w:r>
      <w:r w:rsidRPr="002D3643">
        <w:tab/>
      </w:r>
      <w:r w:rsidRPr="002D3643">
        <w:tab/>
      </w:r>
      <w:r w:rsidR="00533BAF" w:rsidRPr="002D3643">
        <w:t>Problems in Applied Public Management</w:t>
      </w:r>
      <w:r w:rsidRPr="002D3643">
        <w:t xml:space="preserve"> </w:t>
      </w:r>
    </w:p>
    <w:p w:rsidR="00762E69" w:rsidRDefault="00762E69" w:rsidP="00A11BA9">
      <w:pPr>
        <w:tabs>
          <w:tab w:val="left" w:pos="360"/>
        </w:tabs>
        <w:rPr>
          <w:i/>
        </w:rPr>
      </w:pPr>
    </w:p>
    <w:p w:rsidR="00762E69" w:rsidRPr="00B84012" w:rsidRDefault="00762E69" w:rsidP="00762E69">
      <w:pPr>
        <w:tabs>
          <w:tab w:val="left" w:pos="360"/>
        </w:tabs>
        <w:ind w:left="3600" w:hanging="3600"/>
        <w:rPr>
          <w:i/>
        </w:rPr>
      </w:pPr>
      <w:r w:rsidRPr="00762E69">
        <w:rPr>
          <w:i/>
        </w:rPr>
        <w:t>Doctoral Level Courses</w:t>
      </w:r>
      <w:r>
        <w:rPr>
          <w:i/>
        </w:rPr>
        <w:t>:</w:t>
      </w:r>
      <w:r w:rsidRPr="00762E69">
        <w:rPr>
          <w:sz w:val="28"/>
          <w:szCs w:val="28"/>
        </w:rPr>
        <w:t xml:space="preserve"> </w:t>
      </w:r>
      <w:r>
        <w:rPr>
          <w:sz w:val="28"/>
          <w:szCs w:val="28"/>
        </w:rPr>
        <w:tab/>
      </w:r>
      <w:r w:rsidRPr="00B84012">
        <w:t>Strategic Planning, Program Evaluation, and Sustainable Collaborations in the Nonprofit Sector</w:t>
      </w:r>
      <w:r w:rsidRPr="00B84012">
        <w:rPr>
          <w:i/>
        </w:rPr>
        <w:tab/>
      </w:r>
      <w:r w:rsidRPr="00B84012">
        <w:rPr>
          <w:i/>
        </w:rPr>
        <w:tab/>
      </w:r>
      <w:r w:rsidRPr="00B84012">
        <w:rPr>
          <w:i/>
        </w:rPr>
        <w:tab/>
      </w:r>
      <w:r w:rsidRPr="00B84012">
        <w:rPr>
          <w:i/>
        </w:rPr>
        <w:tab/>
      </w:r>
      <w:r w:rsidRPr="00B84012">
        <w:rPr>
          <w:i/>
        </w:rPr>
        <w:tab/>
      </w:r>
      <w:r w:rsidRPr="00B84012">
        <w:rPr>
          <w:i/>
        </w:rPr>
        <w:tab/>
      </w:r>
    </w:p>
    <w:p w:rsidR="00762E69" w:rsidRDefault="00762E69" w:rsidP="00A11BA9">
      <w:pPr>
        <w:tabs>
          <w:tab w:val="left" w:pos="360"/>
        </w:tabs>
        <w:rPr>
          <w:b/>
        </w:rPr>
      </w:pPr>
    </w:p>
    <w:p w:rsidR="00A11BA9" w:rsidRDefault="00A11BA9" w:rsidP="00A11BA9">
      <w:pPr>
        <w:tabs>
          <w:tab w:val="left" w:pos="360"/>
        </w:tabs>
        <w:rPr>
          <w:b/>
        </w:rPr>
      </w:pPr>
      <w:r w:rsidRPr="00A11BA9">
        <w:rPr>
          <w:b/>
        </w:rPr>
        <w:t>Significant</w:t>
      </w:r>
      <w:r w:rsidRPr="00133E30">
        <w:rPr>
          <w:b/>
        </w:rPr>
        <w:t xml:space="preserve"> Practitioner Experience:</w:t>
      </w:r>
    </w:p>
    <w:p w:rsidR="00EC1D85" w:rsidRDefault="00EC1D85" w:rsidP="00006A1B">
      <w:pPr>
        <w:pStyle w:val="BodyText1"/>
        <w:tabs>
          <w:tab w:val="left" w:pos="0"/>
        </w:tabs>
        <w:ind w:left="0"/>
        <w:rPr>
          <w:rFonts w:ascii="Times New Roman" w:hAnsi="Times New Roman"/>
          <w:bCs/>
          <w:i/>
          <w:sz w:val="24"/>
        </w:rPr>
      </w:pPr>
    </w:p>
    <w:p w:rsidR="00C50978" w:rsidRDefault="00C50978" w:rsidP="00006A1B">
      <w:pPr>
        <w:pStyle w:val="BodyText1"/>
        <w:tabs>
          <w:tab w:val="left" w:pos="0"/>
        </w:tabs>
        <w:ind w:left="0"/>
        <w:rPr>
          <w:rFonts w:ascii="Times New Roman" w:hAnsi="Times New Roman"/>
          <w:bCs/>
          <w:i/>
          <w:sz w:val="24"/>
          <w:u w:val="single"/>
        </w:rPr>
      </w:pPr>
      <w:r>
        <w:rPr>
          <w:rFonts w:ascii="Times New Roman" w:hAnsi="Times New Roman"/>
          <w:bCs/>
          <w:i/>
          <w:sz w:val="24"/>
        </w:rPr>
        <w:t xml:space="preserve">May 1999 </w:t>
      </w:r>
      <w:r>
        <w:rPr>
          <w:rFonts w:ascii="Times New Roman" w:hAnsi="Times New Roman"/>
          <w:bCs/>
          <w:i/>
          <w:sz w:val="24"/>
        </w:rPr>
        <w:tab/>
      </w:r>
      <w:r w:rsidR="00006A1B">
        <w:rPr>
          <w:rFonts w:ascii="Times New Roman" w:hAnsi="Times New Roman"/>
          <w:bCs/>
          <w:i/>
          <w:sz w:val="24"/>
        </w:rPr>
        <w:t xml:space="preserve">      </w:t>
      </w:r>
      <w:r w:rsidR="00120F4B">
        <w:rPr>
          <w:rFonts w:ascii="Times New Roman" w:hAnsi="Times New Roman"/>
          <w:bCs/>
          <w:i/>
          <w:sz w:val="24"/>
        </w:rPr>
        <w:tab/>
      </w:r>
      <w:r>
        <w:rPr>
          <w:rFonts w:ascii="Times New Roman" w:hAnsi="Times New Roman"/>
          <w:bCs/>
          <w:i/>
          <w:sz w:val="24"/>
          <w:u w:val="single"/>
        </w:rPr>
        <w:t>Director, Quality Assurance / Employment and Training</w:t>
      </w:r>
    </w:p>
    <w:p w:rsidR="00006A1B" w:rsidRDefault="00C50978" w:rsidP="00006A1B">
      <w:pPr>
        <w:pStyle w:val="BodyText1"/>
        <w:ind w:left="2880" w:hanging="2880"/>
        <w:rPr>
          <w:rFonts w:ascii="Times New Roman" w:hAnsi="Times New Roman"/>
          <w:bCs/>
          <w:iCs/>
          <w:sz w:val="24"/>
        </w:rPr>
      </w:pPr>
      <w:r>
        <w:rPr>
          <w:rFonts w:ascii="Times New Roman" w:hAnsi="Times New Roman"/>
          <w:bCs/>
          <w:iCs/>
          <w:sz w:val="24"/>
        </w:rPr>
        <w:t>August 2001</w:t>
      </w:r>
      <w:r w:rsidR="00006A1B">
        <w:rPr>
          <w:rFonts w:ascii="Times New Roman" w:hAnsi="Times New Roman"/>
          <w:bCs/>
          <w:iCs/>
          <w:sz w:val="24"/>
        </w:rPr>
        <w:t xml:space="preserve">         </w:t>
      </w:r>
      <w:r w:rsidR="00120F4B">
        <w:rPr>
          <w:rFonts w:ascii="Times New Roman" w:hAnsi="Times New Roman"/>
          <w:bCs/>
          <w:iCs/>
          <w:sz w:val="24"/>
        </w:rPr>
        <w:t xml:space="preserve">      </w:t>
      </w:r>
      <w:r>
        <w:rPr>
          <w:rFonts w:ascii="Times New Roman" w:hAnsi="Times New Roman"/>
          <w:bCs/>
          <w:iCs/>
          <w:sz w:val="24"/>
        </w:rPr>
        <w:t xml:space="preserve">Community and Economic </w:t>
      </w:r>
      <w:r w:rsidR="00006A1B">
        <w:rPr>
          <w:rFonts w:ascii="Times New Roman" w:hAnsi="Times New Roman"/>
          <w:bCs/>
          <w:iCs/>
          <w:sz w:val="24"/>
        </w:rPr>
        <w:t>Development Association of Cook</w:t>
      </w:r>
    </w:p>
    <w:p w:rsidR="00C50978" w:rsidRDefault="00006A1B" w:rsidP="00006A1B">
      <w:pPr>
        <w:pStyle w:val="BodyText1"/>
        <w:ind w:left="720" w:firstLine="720"/>
        <w:rPr>
          <w:rFonts w:ascii="Times New Roman" w:hAnsi="Times New Roman"/>
          <w:bCs/>
          <w:iCs/>
          <w:sz w:val="24"/>
        </w:rPr>
      </w:pPr>
      <w:r>
        <w:rPr>
          <w:rFonts w:ascii="Times New Roman" w:hAnsi="Times New Roman"/>
          <w:bCs/>
          <w:iCs/>
          <w:sz w:val="24"/>
        </w:rPr>
        <w:t xml:space="preserve">      </w:t>
      </w:r>
      <w:r w:rsidR="00120F4B">
        <w:rPr>
          <w:rFonts w:ascii="Times New Roman" w:hAnsi="Times New Roman"/>
          <w:bCs/>
          <w:iCs/>
          <w:sz w:val="24"/>
        </w:rPr>
        <w:tab/>
      </w:r>
      <w:r w:rsidR="00C50978">
        <w:rPr>
          <w:rFonts w:ascii="Times New Roman" w:hAnsi="Times New Roman"/>
          <w:bCs/>
          <w:iCs/>
          <w:sz w:val="24"/>
        </w:rPr>
        <w:t>County, Inc. (CEDA)</w:t>
      </w:r>
      <w:r>
        <w:rPr>
          <w:rFonts w:ascii="Times New Roman" w:hAnsi="Times New Roman"/>
          <w:bCs/>
          <w:iCs/>
          <w:sz w:val="24"/>
        </w:rPr>
        <w:t xml:space="preserve">, </w:t>
      </w:r>
      <w:smartTag w:uri="urn:schemas-microsoft-com:office:smarttags" w:element="place">
        <w:smartTag w:uri="urn:schemas-microsoft-com:office:smarttags" w:element="City">
          <w:r>
            <w:rPr>
              <w:rFonts w:ascii="Times New Roman" w:hAnsi="Times New Roman"/>
              <w:bCs/>
              <w:iCs/>
              <w:sz w:val="24"/>
            </w:rPr>
            <w:t>Chicago</w:t>
          </w:r>
        </w:smartTag>
        <w:r>
          <w:rPr>
            <w:rFonts w:ascii="Times New Roman" w:hAnsi="Times New Roman"/>
            <w:bCs/>
            <w:iCs/>
            <w:sz w:val="24"/>
          </w:rPr>
          <w:t xml:space="preserve">, </w:t>
        </w:r>
        <w:smartTag w:uri="urn:schemas-microsoft-com:office:smarttags" w:element="State">
          <w:r>
            <w:rPr>
              <w:rFonts w:ascii="Times New Roman" w:hAnsi="Times New Roman"/>
              <w:bCs/>
              <w:iCs/>
              <w:sz w:val="24"/>
            </w:rPr>
            <w:t>Illinois</w:t>
          </w:r>
        </w:smartTag>
      </w:smartTag>
      <w:r>
        <w:rPr>
          <w:rFonts w:ascii="Times New Roman" w:hAnsi="Times New Roman"/>
          <w:bCs/>
          <w:iCs/>
          <w:sz w:val="24"/>
        </w:rPr>
        <w:t xml:space="preserve"> </w:t>
      </w:r>
    </w:p>
    <w:p w:rsidR="00006A1B" w:rsidRPr="00006A1B" w:rsidRDefault="000D0570" w:rsidP="00120F4B">
      <w:pPr>
        <w:pStyle w:val="BodyText1"/>
        <w:rPr>
          <w:rFonts w:ascii="Times New Roman" w:hAnsi="Times New Roman"/>
          <w:iCs/>
          <w:sz w:val="24"/>
        </w:rPr>
      </w:pPr>
      <w:r>
        <w:rPr>
          <w:rFonts w:ascii="Times New Roman" w:hAnsi="Times New Roman"/>
          <w:iCs/>
          <w:sz w:val="24"/>
        </w:rPr>
        <w:t>Provided oversight</w:t>
      </w:r>
      <w:r w:rsidR="00006A1B">
        <w:rPr>
          <w:rFonts w:ascii="Times New Roman" w:hAnsi="Times New Roman"/>
          <w:iCs/>
          <w:sz w:val="24"/>
        </w:rPr>
        <w:t xml:space="preserve"> for special program initiatives. Monitored program       </w:t>
      </w:r>
      <w:r w:rsidR="0085068B">
        <w:rPr>
          <w:rFonts w:ascii="Times New Roman" w:hAnsi="Times New Roman"/>
          <w:iCs/>
          <w:sz w:val="24"/>
        </w:rPr>
        <w:t>performance -</w:t>
      </w:r>
      <w:r w:rsidR="00006A1B">
        <w:rPr>
          <w:rFonts w:ascii="Times New Roman" w:hAnsi="Times New Roman"/>
          <w:iCs/>
          <w:sz w:val="24"/>
        </w:rPr>
        <w:t xml:space="preserve"> customer documentation maintenance. Developed training programs for employees and customers. Completed financial reports for funding sources. Maintained financial records. Prepared program-operating budgets. Wrote special grants and proposals for additional funding opportunities. Finalized grants, evaluate content, edit text, review budgets and verify completeness before submission. Analyzed and evaluate methods, procedures, systems and process to determine quality of service delivery. Reviewed a</w:t>
      </w:r>
      <w:r>
        <w:rPr>
          <w:rFonts w:ascii="Times New Roman" w:hAnsi="Times New Roman"/>
          <w:iCs/>
          <w:sz w:val="24"/>
        </w:rPr>
        <w:t xml:space="preserve">ssessment tools for customers. </w:t>
      </w:r>
      <w:r w:rsidR="00006A1B">
        <w:rPr>
          <w:rFonts w:ascii="Times New Roman" w:hAnsi="Times New Roman"/>
          <w:iCs/>
          <w:sz w:val="24"/>
        </w:rPr>
        <w:t xml:space="preserve">Developed and maintain customer database. </w:t>
      </w:r>
      <w:r w:rsidR="0085068B">
        <w:rPr>
          <w:rFonts w:ascii="Times New Roman" w:hAnsi="Times New Roman"/>
          <w:iCs/>
          <w:sz w:val="24"/>
        </w:rPr>
        <w:t xml:space="preserve">Distributed customer support services. </w:t>
      </w:r>
      <w:r w:rsidR="0085068B">
        <w:rPr>
          <w:rFonts w:ascii="Times New Roman" w:hAnsi="Times New Roman"/>
          <w:sz w:val="24"/>
        </w:rPr>
        <w:t>Resolved customer complaints</w:t>
      </w:r>
    </w:p>
    <w:p w:rsidR="00006A1B" w:rsidRDefault="00006A1B" w:rsidP="00006A1B">
      <w:pPr>
        <w:pStyle w:val="BodyText1"/>
        <w:ind w:left="1800"/>
        <w:rPr>
          <w:rFonts w:ascii="Times New Roman" w:hAnsi="Times New Roman"/>
          <w:bCs/>
          <w:iCs/>
          <w:sz w:val="24"/>
        </w:rPr>
      </w:pPr>
    </w:p>
    <w:p w:rsidR="009071B5" w:rsidRDefault="009071B5" w:rsidP="00006A1B">
      <w:pPr>
        <w:tabs>
          <w:tab w:val="left" w:pos="0"/>
        </w:tabs>
      </w:pPr>
    </w:p>
    <w:p w:rsidR="00C50978" w:rsidRDefault="00C50978" w:rsidP="00006A1B">
      <w:pPr>
        <w:tabs>
          <w:tab w:val="left" w:pos="0"/>
        </w:tabs>
        <w:rPr>
          <w:i/>
          <w:u w:val="single"/>
        </w:rPr>
      </w:pPr>
      <w:r>
        <w:t>September 1998</w:t>
      </w:r>
      <w:r>
        <w:tab/>
      </w:r>
      <w:r>
        <w:rPr>
          <w:i/>
          <w:u w:val="single"/>
        </w:rPr>
        <w:t>Project Director, Westside Jobs Initiative</w:t>
      </w:r>
    </w:p>
    <w:p w:rsidR="00C50978" w:rsidRDefault="00C50978" w:rsidP="00006A1B">
      <w:r>
        <w:t>April 1999</w:t>
      </w:r>
      <w:r>
        <w:tab/>
      </w:r>
      <w:r>
        <w:tab/>
        <w:t xml:space="preserve">Habilitative Systems, Inc.,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B20F8C" w:rsidRDefault="00006A1B" w:rsidP="00B20F8C">
      <w:pPr>
        <w:ind w:left="360"/>
      </w:pPr>
      <w:r>
        <w:tab/>
      </w:r>
      <w:r>
        <w:tab/>
      </w:r>
      <w:r w:rsidR="00B20F8C">
        <w:tab/>
      </w:r>
      <w:r>
        <w:t>Supervised nine case managers</w:t>
      </w:r>
      <w:r w:rsidR="00B20F8C">
        <w:t>. Designed and maintained the</w:t>
      </w:r>
    </w:p>
    <w:p w:rsidR="00006A1B" w:rsidRDefault="00CB3411" w:rsidP="00B20F8C">
      <w:pPr>
        <w:ind w:left="2160"/>
      </w:pPr>
      <w:r>
        <w:t>Participant</w:t>
      </w:r>
      <w:r w:rsidR="00006A1B">
        <w:t xml:space="preserve"> tracking system</w:t>
      </w:r>
      <w:r w:rsidR="00B20F8C">
        <w:t xml:space="preserve">. </w:t>
      </w:r>
      <w:r w:rsidR="00006A1B">
        <w:t xml:space="preserve">Served as a liaison between program participants, the business community, and the Illinois Department of </w:t>
      </w:r>
      <w:r w:rsidR="00006A1B">
        <w:lastRenderedPageBreak/>
        <w:t>Human Services</w:t>
      </w:r>
      <w:r w:rsidR="00B20F8C">
        <w:t>.</w:t>
      </w:r>
      <w:r w:rsidR="0085068B">
        <w:t xml:space="preserve"> </w:t>
      </w:r>
      <w:r w:rsidR="00B20F8C">
        <w:t xml:space="preserve"> </w:t>
      </w:r>
      <w:r w:rsidR="00006A1B">
        <w:t>Prepared statistical reports for external and internal use</w:t>
      </w:r>
      <w:r w:rsidR="00B20F8C">
        <w:t xml:space="preserve">.  </w:t>
      </w:r>
      <w:r w:rsidR="0085068B">
        <w:t>Conducted staff trainings, participant workshops, and presentations.  Prepared service agreement contracts for vendors.</w:t>
      </w:r>
    </w:p>
    <w:p w:rsidR="00006A1B" w:rsidRDefault="00006A1B" w:rsidP="00B20F8C">
      <w:pPr>
        <w:ind w:left="2160"/>
      </w:pPr>
      <w:r>
        <w:t>Developed outreach programs for participants</w:t>
      </w:r>
      <w:r w:rsidR="00B20F8C">
        <w:t xml:space="preserve">. </w:t>
      </w:r>
      <w:r>
        <w:t xml:space="preserve">Interacted with </w:t>
      </w:r>
      <w:smartTag w:uri="urn:schemas-microsoft-com:office:smarttags" w:element="place">
        <w:smartTag w:uri="urn:schemas-microsoft-com:office:smarttags" w:element="City">
          <w:r>
            <w:t>Chicago</w:t>
          </w:r>
        </w:smartTag>
      </w:smartTag>
      <w:r>
        <w:t xml:space="preserve"> based social service agencies, colleges, and training facilities</w:t>
      </w:r>
      <w:r w:rsidR="00B20F8C">
        <w:t xml:space="preserve">. </w:t>
      </w:r>
      <w:r>
        <w:t>Prepared and submitted IDHS monthly billings</w:t>
      </w:r>
      <w:r w:rsidR="00D852C7">
        <w:t>.</w:t>
      </w:r>
      <w:r w:rsidR="00B20F8C">
        <w:t xml:space="preserve"> </w:t>
      </w:r>
      <w:r>
        <w:t>Designed job readiness curriculum</w:t>
      </w:r>
      <w:r w:rsidR="00D852C7">
        <w:t>.</w:t>
      </w:r>
    </w:p>
    <w:p w:rsidR="00006A1B" w:rsidRDefault="00006A1B" w:rsidP="00006A1B"/>
    <w:p w:rsidR="00C50978" w:rsidRDefault="00C50978" w:rsidP="00B20F8C">
      <w:pPr>
        <w:rPr>
          <w:u w:val="single"/>
        </w:rPr>
      </w:pPr>
      <w:r>
        <w:t>July 1997</w:t>
      </w:r>
      <w:r>
        <w:tab/>
      </w:r>
      <w:r>
        <w:tab/>
      </w:r>
      <w:r>
        <w:rPr>
          <w:i/>
          <w:u w:val="single"/>
        </w:rPr>
        <w:t>Site Supervisor / Employment Specialist</w:t>
      </w:r>
    </w:p>
    <w:p w:rsidR="00C50978" w:rsidRDefault="00C50978" w:rsidP="00B20F8C">
      <w:r>
        <w:t>September 1998</w:t>
      </w:r>
      <w:r>
        <w:tab/>
      </w:r>
      <w:smartTag w:uri="urn:schemas-microsoft-com:office:smarttags" w:element="City">
        <w:r>
          <w:t>West Haven</w:t>
        </w:r>
      </w:smartTag>
      <w:r>
        <w:t xml:space="preserve"> Project Match,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B20F8C" w:rsidRDefault="00B20F8C" w:rsidP="00EC1D85">
      <w:pPr>
        <w:ind w:left="2160"/>
      </w:pPr>
      <w:r>
        <w:t>Conducted monthly orientations, workshops, and seminars for program participants. Developed internship and volunteer opportunities for participants. Trained participants on how to use office equipment, prepare</w:t>
      </w:r>
      <w:r w:rsidR="00D852C7">
        <w:t>d</w:t>
      </w:r>
      <w:r>
        <w:t xml:space="preserve"> resumes, cover letters, and taught interviewing techniques. Prepared reports, operating budgets, and proposals for funding. Provided information to participants on labor laws and policies. Met with local, state, federal, and financial supporters regarding program activities and placement outcomes</w:t>
      </w:r>
      <w:r w:rsidR="00EC1D85">
        <w:t xml:space="preserve">. </w:t>
      </w:r>
      <w:r>
        <w:t xml:space="preserve">Developed linkages with employers regarding job opportunities for participants. Developed marketing and participant recruitment campaign. Worked closely with the Illinois Department of Human Services to provide employment counseling and placement for TANF recipients. Interacted with </w:t>
      </w:r>
      <w:smartTag w:uri="urn:schemas-microsoft-com:office:smarttags" w:element="place">
        <w:smartTag w:uri="urn:schemas-microsoft-com:office:smarttags" w:element="City">
          <w:r>
            <w:t>Chicago</w:t>
          </w:r>
        </w:smartTag>
      </w:smartTag>
      <w:r>
        <w:t xml:space="preserve"> based social service agencies, colleges, and training facilities. Assessed, screened, and interviewed participants for prospective employers</w:t>
      </w:r>
      <w:r w:rsidR="00D852C7">
        <w:t>.</w:t>
      </w:r>
    </w:p>
    <w:p w:rsidR="00B20F8C" w:rsidRDefault="00B20F8C" w:rsidP="00B20F8C"/>
    <w:p w:rsidR="00B20F8C" w:rsidRDefault="00B20F8C" w:rsidP="00B20F8C">
      <w:pPr>
        <w:rPr>
          <w:i/>
          <w:u w:val="single"/>
        </w:rPr>
      </w:pPr>
      <w:r>
        <w:t xml:space="preserve">August 1992 </w:t>
      </w:r>
      <w:r>
        <w:tab/>
      </w:r>
      <w:r>
        <w:tab/>
      </w:r>
      <w:r>
        <w:rPr>
          <w:i/>
          <w:u w:val="single"/>
        </w:rPr>
        <w:t>Research Assistant</w:t>
      </w:r>
    </w:p>
    <w:p w:rsidR="00B20F8C" w:rsidRDefault="00B20F8C" w:rsidP="00B20F8C">
      <w:pPr>
        <w:ind w:left="2160" w:hanging="2160"/>
      </w:pPr>
      <w:r>
        <w:t>July 1997</w:t>
      </w:r>
      <w:r>
        <w:tab/>
        <w:t xml:space="preserve">Center for Urban Economic Development/ </w:t>
      </w:r>
      <w:smartTag w:uri="urn:schemas-microsoft-com:office:smarttags" w:element="PlaceName">
        <w:r>
          <w:t>Great</w:t>
        </w:r>
      </w:smartTag>
      <w:r>
        <w:t xml:space="preserve"> </w:t>
      </w:r>
      <w:smartTag w:uri="urn:schemas-microsoft-com:office:smarttags" w:element="PlaceType">
        <w:r>
          <w:t>Cities</w:t>
        </w:r>
      </w:smartTag>
      <w:r>
        <w:t xml:space="preserve"> </w:t>
      </w:r>
      <w:smartTag w:uri="urn:schemas-microsoft-com:office:smarttags" w:element="PlaceName">
        <w:r>
          <w:t>Initiative</w:t>
        </w:r>
      </w:smartTag>
      <w:r>
        <w:t xml:space="preserve"> </w:t>
      </w:r>
      <w:smartTag w:uri="urn:schemas-microsoft-com:office:smarttags" w:element="PlaceType">
        <w:r>
          <w:t>University</w:t>
        </w:r>
      </w:smartTag>
      <w:r>
        <w:t xml:space="preserve"> of </w:t>
      </w:r>
      <w:smartTag w:uri="urn:schemas-microsoft-com:office:smarttags" w:element="State">
        <w:r>
          <w:t>Illinois</w:t>
        </w:r>
      </w:smartTag>
      <w:r>
        <w:t xml:space="preserve"> at Chicago,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B20F8C" w:rsidRDefault="00B20F8C" w:rsidP="00D852C7">
      <w:pPr>
        <w:ind w:left="2160"/>
      </w:pPr>
      <w:r>
        <w:t xml:space="preserve">Prepared reports on vocational education - Tech Prep programs in the state of </w:t>
      </w:r>
      <w:smartTag w:uri="urn:schemas-microsoft-com:office:smarttags" w:element="place">
        <w:smartTag w:uri="urn:schemas-microsoft-com:office:smarttags" w:element="State">
          <w:r>
            <w:t>Illinois</w:t>
          </w:r>
        </w:smartTag>
      </w:smartTag>
      <w:r>
        <w:t xml:space="preserve">. Visited, interviewed, and analyzed data on high schools and community colleges vocational / high-tech </w:t>
      </w:r>
      <w:r w:rsidR="00AE1E4E">
        <w:t>programs. Developed</w:t>
      </w:r>
      <w:r>
        <w:t xml:space="preserve"> surveys/questionnaires, interview questions, and focus group discussions on educational issues affecting urban and rural communities. Wrote proposals for funding</w:t>
      </w:r>
      <w:r w:rsidR="0085068B">
        <w:t xml:space="preserve">. </w:t>
      </w:r>
      <w:r>
        <w:t>Reviewed employment contracts for violations</w:t>
      </w:r>
      <w:r w:rsidR="0085068B">
        <w:t xml:space="preserve">. </w:t>
      </w:r>
      <w:r>
        <w:t>Attended community meetings and developed task</w:t>
      </w:r>
      <w:r w:rsidR="0085068B">
        <w:t xml:space="preserve"> force strategies on employment. </w:t>
      </w:r>
      <w:r>
        <w:t>Worked closely with community based organizations and economic development coalitions regarding employment and job readiness programs</w:t>
      </w:r>
      <w:r w:rsidR="0085068B">
        <w:t xml:space="preserve">. </w:t>
      </w:r>
      <w:r>
        <w:t>Prepared reports using qualitative and quantitative analysis on employment, training, and social welfare issues</w:t>
      </w:r>
      <w:r w:rsidR="0085068B">
        <w:t>.</w:t>
      </w:r>
    </w:p>
    <w:p w:rsidR="00D109E4" w:rsidRDefault="00D109E4" w:rsidP="00EC2817">
      <w:pPr>
        <w:tabs>
          <w:tab w:val="left" w:pos="360"/>
        </w:tabs>
      </w:pPr>
    </w:p>
    <w:p w:rsidR="00A47664" w:rsidRPr="00AE1E4E" w:rsidRDefault="00D663FB" w:rsidP="00EC2817">
      <w:pPr>
        <w:tabs>
          <w:tab w:val="left" w:pos="360"/>
        </w:tabs>
        <w:rPr>
          <w:i/>
          <w:u w:val="single"/>
        </w:rPr>
      </w:pPr>
      <w:r>
        <w:t>April 1995</w:t>
      </w:r>
      <w:r>
        <w:tab/>
      </w:r>
      <w:r>
        <w:tab/>
      </w:r>
      <w:r w:rsidRPr="00AE1E4E">
        <w:rPr>
          <w:i/>
          <w:u w:val="single"/>
        </w:rPr>
        <w:t>Administrative Assistant, Office of the Vice President</w:t>
      </w:r>
    </w:p>
    <w:p w:rsidR="00D663FB" w:rsidRDefault="00D663FB" w:rsidP="00EC2817">
      <w:pPr>
        <w:tabs>
          <w:tab w:val="left" w:pos="360"/>
        </w:tabs>
      </w:pPr>
      <w:r>
        <w:t>June 1997</w:t>
      </w:r>
      <w:r>
        <w:tab/>
      </w:r>
      <w:r>
        <w:tab/>
        <w:t>Malcolm X College</w:t>
      </w:r>
    </w:p>
    <w:p w:rsidR="00D663FB" w:rsidRDefault="00D663FB" w:rsidP="00EC2817">
      <w:pPr>
        <w:tabs>
          <w:tab w:val="left" w:pos="360"/>
        </w:tabs>
      </w:pPr>
      <w:r>
        <w:tab/>
      </w:r>
      <w:r>
        <w:tab/>
      </w:r>
      <w:r>
        <w:tab/>
      </w:r>
      <w:r>
        <w:tab/>
        <w:t>Chicago, Illinois</w:t>
      </w:r>
    </w:p>
    <w:p w:rsidR="00D663FB" w:rsidRDefault="00D663FB" w:rsidP="00D663FB">
      <w:pPr>
        <w:tabs>
          <w:tab w:val="left" w:pos="360"/>
        </w:tabs>
        <w:ind w:left="2160"/>
      </w:pPr>
      <w:r>
        <w:t>Worked with the Vice President on budgets, curriculum oversight, testing services – GED on campus and Cook County Jail.  Attend</w:t>
      </w:r>
      <w:r w:rsidR="00AE1E4E">
        <w:t>ed</w:t>
      </w:r>
      <w:r>
        <w:t xml:space="preserve"> college meetings, prepared agendas, scheduled appointments, assisted with </w:t>
      </w:r>
      <w:r w:rsidR="00AE1E4E">
        <w:t xml:space="preserve">course </w:t>
      </w:r>
      <w:r>
        <w:t xml:space="preserve">catalog preparation, and other duties as assigned. </w:t>
      </w:r>
    </w:p>
    <w:p w:rsidR="00573BAA" w:rsidRDefault="00573BAA" w:rsidP="00EC2817">
      <w:pPr>
        <w:tabs>
          <w:tab w:val="left" w:pos="360"/>
        </w:tabs>
      </w:pPr>
    </w:p>
    <w:p w:rsidR="00DA012E" w:rsidRDefault="00DA012E" w:rsidP="00EC2817">
      <w:pPr>
        <w:tabs>
          <w:tab w:val="left" w:pos="360"/>
        </w:tabs>
      </w:pPr>
      <w:r>
        <w:t>May 1992</w:t>
      </w:r>
      <w:r>
        <w:tab/>
      </w:r>
      <w:r>
        <w:tab/>
      </w:r>
      <w:r w:rsidRPr="00A12A14">
        <w:rPr>
          <w:i/>
          <w:u w:val="single"/>
        </w:rPr>
        <w:t>Career Development Instructor / Employment Specialist</w:t>
      </w:r>
    </w:p>
    <w:p w:rsidR="00DA012E" w:rsidRDefault="00DA012E" w:rsidP="00EC2817">
      <w:pPr>
        <w:tabs>
          <w:tab w:val="left" w:pos="360"/>
        </w:tabs>
      </w:pPr>
      <w:r>
        <w:t>August 1992</w:t>
      </w:r>
      <w:r>
        <w:tab/>
      </w:r>
      <w:r>
        <w:tab/>
        <w:t>Robert Morris College, Chicago, Illinois</w:t>
      </w:r>
    </w:p>
    <w:p w:rsidR="00DA012E" w:rsidRDefault="00DA012E" w:rsidP="00DA012E">
      <w:pPr>
        <w:tabs>
          <w:tab w:val="left" w:pos="360"/>
        </w:tabs>
        <w:ind w:left="2160"/>
      </w:pPr>
      <w:r>
        <w:lastRenderedPageBreak/>
        <w:t xml:space="preserve">Taught career development strategies to students enrolled in the secretarial track.  Solicited employers, scheduled job interviews, placed students in full-time, part-time employment positions and internships.  </w:t>
      </w:r>
    </w:p>
    <w:p w:rsidR="00DA012E" w:rsidRDefault="00DA012E" w:rsidP="00EC2817">
      <w:pPr>
        <w:tabs>
          <w:tab w:val="left" w:pos="360"/>
        </w:tabs>
      </w:pPr>
    </w:p>
    <w:p w:rsidR="00573BAA" w:rsidRPr="00573BAA" w:rsidRDefault="00DA012E" w:rsidP="00EC2817">
      <w:pPr>
        <w:tabs>
          <w:tab w:val="left" w:pos="360"/>
        </w:tabs>
        <w:rPr>
          <w:i/>
        </w:rPr>
      </w:pPr>
      <w:r>
        <w:t xml:space="preserve">August </w:t>
      </w:r>
      <w:r w:rsidR="00573BAA">
        <w:t>1990</w:t>
      </w:r>
      <w:r w:rsidR="00573BAA">
        <w:tab/>
      </w:r>
      <w:r w:rsidR="00573BAA">
        <w:tab/>
      </w:r>
      <w:r w:rsidR="00573BAA" w:rsidRPr="00A12A14">
        <w:rPr>
          <w:i/>
          <w:u w:val="single"/>
        </w:rPr>
        <w:t>Graduate Assistant, Academic Advising</w:t>
      </w:r>
    </w:p>
    <w:p w:rsidR="00573BAA" w:rsidRDefault="00DA012E" w:rsidP="00EC2817">
      <w:pPr>
        <w:tabs>
          <w:tab w:val="left" w:pos="360"/>
        </w:tabs>
      </w:pPr>
      <w:r>
        <w:t xml:space="preserve">May </w:t>
      </w:r>
      <w:r w:rsidR="00573BAA">
        <w:t>1992</w:t>
      </w:r>
      <w:r w:rsidR="00573BAA">
        <w:tab/>
      </w:r>
      <w:r w:rsidR="00573BAA">
        <w:tab/>
        <w:t>Governors State University, University Park, Illinois</w:t>
      </w:r>
    </w:p>
    <w:p w:rsidR="00573BAA" w:rsidRDefault="00573BAA" w:rsidP="00573BAA">
      <w:pPr>
        <w:tabs>
          <w:tab w:val="left" w:pos="360"/>
        </w:tabs>
        <w:ind w:left="2160"/>
      </w:pPr>
      <w:r>
        <w:t xml:space="preserve">Answered telephones in the academic advising office, maintained student records, scheduled advisor appointments, and attended open houses. </w:t>
      </w:r>
    </w:p>
    <w:p w:rsidR="00573BAA" w:rsidRDefault="00573BAA" w:rsidP="00EC2817">
      <w:pPr>
        <w:tabs>
          <w:tab w:val="left" w:pos="360"/>
        </w:tabs>
      </w:pPr>
    </w:p>
    <w:p w:rsidR="00A47664" w:rsidRPr="00573BAA" w:rsidRDefault="00573BAA" w:rsidP="00EC2817">
      <w:pPr>
        <w:tabs>
          <w:tab w:val="left" w:pos="360"/>
        </w:tabs>
        <w:rPr>
          <w:i/>
        </w:rPr>
      </w:pPr>
      <w:r>
        <w:t>August 1988</w:t>
      </w:r>
      <w:r>
        <w:tab/>
      </w:r>
      <w:r>
        <w:tab/>
      </w:r>
      <w:r w:rsidRPr="006B21E5">
        <w:rPr>
          <w:i/>
          <w:u w:val="single"/>
        </w:rPr>
        <w:t>Assistant Director of Admissions</w:t>
      </w:r>
    </w:p>
    <w:p w:rsidR="00573BAA" w:rsidRDefault="00573BAA" w:rsidP="00EC2817">
      <w:pPr>
        <w:tabs>
          <w:tab w:val="left" w:pos="360"/>
        </w:tabs>
      </w:pPr>
      <w:r>
        <w:t>August 1990</w:t>
      </w:r>
      <w:r>
        <w:tab/>
      </w:r>
      <w:r>
        <w:tab/>
      </w:r>
      <w:r w:rsidR="00DA012E">
        <w:t>Northern Illinois</w:t>
      </w:r>
      <w:r>
        <w:t xml:space="preserve"> University, DeKalb, Illinois</w:t>
      </w:r>
    </w:p>
    <w:p w:rsidR="00573BAA" w:rsidRDefault="00573BAA" w:rsidP="00573BAA">
      <w:pPr>
        <w:tabs>
          <w:tab w:val="left" w:pos="360"/>
        </w:tabs>
        <w:ind w:left="2160"/>
      </w:pPr>
      <w:r>
        <w:t>Recruited students from Illinois community colleges, public and private high schools.   Attended open houses</w:t>
      </w:r>
      <w:r w:rsidR="00DA012E">
        <w:t>, processed</w:t>
      </w:r>
      <w:r>
        <w:t xml:space="preserve"> applications, and prepared scholarship packets.  Created outreach program “A Look at Northern.”</w:t>
      </w:r>
    </w:p>
    <w:p w:rsidR="00B7775C" w:rsidRDefault="00B7775C" w:rsidP="00B7775C">
      <w:pPr>
        <w:tabs>
          <w:tab w:val="left" w:pos="360"/>
        </w:tabs>
        <w:rPr>
          <w:b/>
        </w:rPr>
      </w:pPr>
    </w:p>
    <w:p w:rsidR="00B7775C" w:rsidRDefault="00B7775C" w:rsidP="00B7775C">
      <w:pPr>
        <w:tabs>
          <w:tab w:val="left" w:pos="360"/>
        </w:tabs>
      </w:pPr>
      <w:r>
        <w:rPr>
          <w:b/>
        </w:rPr>
        <w:tab/>
      </w:r>
      <w:r w:rsidR="004F1260">
        <w:rPr>
          <w:b/>
        </w:rPr>
        <w:tab/>
      </w:r>
      <w:r w:rsidR="004F1260">
        <w:rPr>
          <w:b/>
        </w:rPr>
        <w:tab/>
      </w:r>
      <w:r w:rsidR="004F1260">
        <w:rPr>
          <w:b/>
        </w:rPr>
        <w:tab/>
      </w:r>
      <w:r>
        <w:tab/>
      </w:r>
      <w:r w:rsidR="004F1260">
        <w:tab/>
      </w:r>
      <w:r w:rsidR="004F1260">
        <w:tab/>
      </w:r>
      <w:r w:rsidR="004F1260">
        <w:tab/>
      </w:r>
    </w:p>
    <w:p w:rsidR="00C61B97" w:rsidRPr="00C61B97" w:rsidRDefault="00C61B97" w:rsidP="005718A5">
      <w:pPr>
        <w:rPr>
          <w:b/>
          <w:bCs/>
        </w:rPr>
      </w:pPr>
      <w:r w:rsidRPr="00C61B97">
        <w:rPr>
          <w:b/>
          <w:bCs/>
        </w:rPr>
        <w:t>Publications:</w:t>
      </w:r>
    </w:p>
    <w:p w:rsidR="00C61B97" w:rsidRDefault="00C61B97" w:rsidP="005718A5">
      <w:pPr>
        <w:rPr>
          <w:bCs/>
        </w:rPr>
      </w:pPr>
    </w:p>
    <w:p w:rsidR="00C61B97" w:rsidRPr="00B96192" w:rsidRDefault="00C61B97" w:rsidP="00C61B97">
      <w:pPr>
        <w:pStyle w:val="Heading6"/>
        <w:widowControl/>
        <w:tabs>
          <w:tab w:val="clear" w:pos="2880"/>
          <w:tab w:val="left" w:pos="2160"/>
          <w:tab w:val="left" w:pos="2700"/>
        </w:tabs>
        <w:ind w:hanging="216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Pr="00CE563F">
        <w:rPr>
          <w:rFonts w:ascii="Times New Roman" w:hAnsi="Times New Roman"/>
          <w:b w:val="0"/>
          <w:sz w:val="24"/>
          <w:szCs w:val="24"/>
        </w:rPr>
        <w:t>Gaffney, Susan. Resolving Customer Service Conflicts Confronting Local Governments</w:t>
      </w:r>
      <w:r>
        <w:rPr>
          <w:rFonts w:ascii="Times New Roman" w:hAnsi="Times New Roman"/>
          <w:b w:val="0"/>
          <w:sz w:val="24"/>
          <w:szCs w:val="24"/>
        </w:rPr>
        <w:t xml:space="preserve">. </w:t>
      </w:r>
      <w:r w:rsidRPr="00CE563F">
        <w:rPr>
          <w:rFonts w:ascii="Times New Roman" w:hAnsi="Times New Roman"/>
          <w:b w:val="0"/>
          <w:sz w:val="24"/>
          <w:szCs w:val="24"/>
        </w:rPr>
        <w:t xml:space="preserve"> </w:t>
      </w:r>
      <w:r>
        <w:rPr>
          <w:rFonts w:ascii="Times New Roman" w:hAnsi="Times New Roman"/>
          <w:b w:val="0"/>
          <w:sz w:val="24"/>
          <w:szCs w:val="24"/>
        </w:rPr>
        <w:t xml:space="preserve">, </w:t>
      </w:r>
      <w:r w:rsidRPr="00CE563F">
        <w:rPr>
          <w:rFonts w:ascii="Times New Roman" w:hAnsi="Times New Roman"/>
          <w:b w:val="0"/>
          <w:sz w:val="24"/>
          <w:szCs w:val="24"/>
          <w:u w:val="single"/>
        </w:rPr>
        <w:t>Journal of Practical Dispute Resolution</w:t>
      </w:r>
      <w:r w:rsidRPr="00B96192">
        <w:rPr>
          <w:rFonts w:ascii="Times New Roman" w:hAnsi="Times New Roman"/>
          <w:b w:val="0"/>
          <w:sz w:val="24"/>
          <w:szCs w:val="24"/>
        </w:rPr>
        <w:t xml:space="preserve"> </w:t>
      </w:r>
      <w:r>
        <w:rPr>
          <w:rFonts w:ascii="Times New Roman" w:hAnsi="Times New Roman"/>
          <w:b w:val="0"/>
          <w:sz w:val="24"/>
          <w:szCs w:val="24"/>
        </w:rPr>
        <w:t>v 3, No 1 p. 72-80, August 2003</w:t>
      </w:r>
    </w:p>
    <w:p w:rsidR="00C61B97" w:rsidRPr="00CE563F" w:rsidRDefault="00C61B97" w:rsidP="00C61B97">
      <w:pPr>
        <w:rPr>
          <w:bCs/>
          <w:iCs/>
        </w:rPr>
      </w:pPr>
      <w:r w:rsidRPr="00CE563F">
        <w:rPr>
          <w:bCs/>
          <w:iCs/>
        </w:rPr>
        <w:tab/>
      </w:r>
      <w:r w:rsidRPr="00CE563F">
        <w:rPr>
          <w:bCs/>
          <w:iCs/>
        </w:rPr>
        <w:tab/>
      </w:r>
      <w:r w:rsidRPr="00CE563F">
        <w:rPr>
          <w:bCs/>
          <w:iCs/>
        </w:rPr>
        <w:tab/>
      </w:r>
    </w:p>
    <w:p w:rsidR="00C61B97" w:rsidRPr="00CE563F" w:rsidRDefault="00C61B97" w:rsidP="00C61B97">
      <w:pPr>
        <w:ind w:left="2160" w:hanging="2160"/>
        <w:rPr>
          <w:bCs/>
          <w:iCs/>
        </w:rPr>
      </w:pPr>
      <w:r w:rsidRPr="00CE563F">
        <w:rPr>
          <w:b/>
        </w:rPr>
        <w:tab/>
      </w:r>
      <w:r w:rsidRPr="00CE563F">
        <w:t>Swain,</w:t>
      </w:r>
      <w:r w:rsidR="009B06E5">
        <w:t xml:space="preserve"> </w:t>
      </w:r>
      <w:r w:rsidRPr="00CE563F">
        <w:t>John, Lloyd Sage, and Susan Gaffney</w:t>
      </w:r>
      <w:r w:rsidRPr="00CE563F">
        <w:rPr>
          <w:b/>
        </w:rPr>
        <w:t xml:space="preserve"> </w:t>
      </w:r>
      <w:r w:rsidRPr="00CE563F">
        <w:t xml:space="preserve">Can Government Accounting Be Trusted? An Experiment in Accounting and Accountability. </w:t>
      </w:r>
      <w:r w:rsidRPr="00CE563F">
        <w:rPr>
          <w:u w:val="single"/>
        </w:rPr>
        <w:t>Policy Profiles</w:t>
      </w:r>
      <w:r w:rsidRPr="00CE563F">
        <w:t xml:space="preserve">, v 3, No. 1. p. 1- 7, February 2003 </w:t>
      </w:r>
    </w:p>
    <w:p w:rsidR="00C61B97" w:rsidRDefault="00C61B97" w:rsidP="00C61B97">
      <w:pPr>
        <w:tabs>
          <w:tab w:val="left" w:pos="360"/>
        </w:tabs>
      </w:pPr>
    </w:p>
    <w:p w:rsidR="0017381A" w:rsidRDefault="00C81182" w:rsidP="00C81182">
      <w:pPr>
        <w:tabs>
          <w:tab w:val="left" w:pos="360"/>
        </w:tabs>
        <w:ind w:left="2160"/>
      </w:pPr>
      <w:r>
        <w:t>Gaffney, Susan</w:t>
      </w:r>
      <w:r w:rsidR="00CC1012">
        <w:t>, Local</w:t>
      </w:r>
      <w:r w:rsidR="0017381A">
        <w:t xml:space="preserve"> Government </w:t>
      </w:r>
      <w:r>
        <w:t>Leadership the Next Generation. Business and Leadership Proceedings, v. 2, No. 1</w:t>
      </w:r>
      <w:r w:rsidR="00CC1012">
        <w:t>, 21</w:t>
      </w:r>
      <w:r>
        <w:t xml:space="preserve">-27, 2006. </w:t>
      </w:r>
    </w:p>
    <w:p w:rsidR="00881F93" w:rsidRDefault="00881F93" w:rsidP="00C61B97">
      <w:pPr>
        <w:tabs>
          <w:tab w:val="left" w:pos="360"/>
        </w:tabs>
        <w:rPr>
          <w:b/>
        </w:rPr>
      </w:pPr>
    </w:p>
    <w:p w:rsidR="00C61B97" w:rsidRPr="001D7304" w:rsidRDefault="00C61B97" w:rsidP="005718A5">
      <w:pPr>
        <w:rPr>
          <w:b/>
          <w:bCs/>
        </w:rPr>
      </w:pPr>
      <w:r w:rsidRPr="001D7304">
        <w:rPr>
          <w:b/>
          <w:bCs/>
        </w:rPr>
        <w:t xml:space="preserve">Paper Presentations: </w:t>
      </w:r>
    </w:p>
    <w:p w:rsidR="00C61B97" w:rsidRDefault="00C61B97" w:rsidP="005718A5">
      <w:pPr>
        <w:rPr>
          <w:bCs/>
        </w:rPr>
      </w:pPr>
    </w:p>
    <w:p w:rsidR="00C61B97" w:rsidRPr="00E74C8B" w:rsidRDefault="001C5E7F" w:rsidP="00C61B97">
      <w:r w:rsidRPr="00D304A5">
        <w:t xml:space="preserve">April </w:t>
      </w:r>
      <w:r>
        <w:t>2003</w:t>
      </w:r>
      <w:r w:rsidR="008055FE">
        <w:tab/>
      </w:r>
      <w:r w:rsidR="008055FE">
        <w:tab/>
      </w:r>
      <w:r w:rsidR="00C61B97" w:rsidRPr="00E74C8B">
        <w:t>“Challenges Facing Public Institutions”</w:t>
      </w:r>
    </w:p>
    <w:p w:rsidR="00C61B97" w:rsidRPr="00E74C8B" w:rsidRDefault="00C61B97" w:rsidP="00C61B97">
      <w:r w:rsidRPr="00E74C8B">
        <w:tab/>
      </w:r>
      <w:r w:rsidRPr="00E74C8B">
        <w:tab/>
      </w:r>
      <w:r w:rsidRPr="00E74C8B">
        <w:tab/>
      </w:r>
      <w:smartTag w:uri="urn:schemas-microsoft-com:office:smarttags" w:element="place">
        <w:smartTag w:uri="urn:schemas-microsoft-com:office:smarttags" w:element="PlaceName">
          <w:r w:rsidRPr="00E74C8B">
            <w:t>Midwest</w:t>
          </w:r>
        </w:smartTag>
        <w:r w:rsidRPr="00E74C8B">
          <w:t xml:space="preserve"> </w:t>
        </w:r>
        <w:smartTag w:uri="urn:schemas-microsoft-com:office:smarttags" w:element="PlaceType">
          <w:r w:rsidRPr="00E74C8B">
            <w:t>Academy</w:t>
          </w:r>
        </w:smartTag>
      </w:smartTag>
      <w:r w:rsidRPr="00E74C8B">
        <w:t xml:space="preserve"> of Management</w:t>
      </w:r>
    </w:p>
    <w:p w:rsidR="00C61B97" w:rsidRPr="00E74C8B" w:rsidRDefault="00C61B97" w:rsidP="00C61B97">
      <w:r w:rsidRPr="00E74C8B">
        <w:tab/>
      </w:r>
      <w:r w:rsidRPr="00E74C8B">
        <w:tab/>
      </w:r>
      <w:r w:rsidRPr="00E74C8B">
        <w:tab/>
      </w:r>
      <w:smartTag w:uri="urn:schemas-microsoft-com:office:smarttags" w:element="place">
        <w:smartTag w:uri="urn:schemas-microsoft-com:office:smarttags" w:element="City">
          <w:r w:rsidRPr="00E74C8B">
            <w:t>St. Louis</w:t>
          </w:r>
        </w:smartTag>
        <w:r w:rsidRPr="00E74C8B">
          <w:t xml:space="preserve">, </w:t>
        </w:r>
        <w:smartTag w:uri="urn:schemas-microsoft-com:office:smarttags" w:element="State">
          <w:r w:rsidRPr="00E74C8B">
            <w:t>Missouri</w:t>
          </w:r>
        </w:smartTag>
      </w:smartTag>
    </w:p>
    <w:p w:rsidR="00280A16" w:rsidRDefault="00280A16" w:rsidP="00C61B97">
      <w:pPr>
        <w:tabs>
          <w:tab w:val="left" w:pos="360"/>
        </w:tabs>
        <w:rPr>
          <w:bCs/>
        </w:rPr>
      </w:pPr>
    </w:p>
    <w:p w:rsidR="00C61B97" w:rsidRDefault="00C61B97" w:rsidP="00C61B97">
      <w:pPr>
        <w:tabs>
          <w:tab w:val="left" w:pos="360"/>
        </w:tabs>
      </w:pPr>
      <w:r>
        <w:rPr>
          <w:bCs/>
        </w:rPr>
        <w:t>October 2004</w:t>
      </w:r>
      <w:r>
        <w:rPr>
          <w:bCs/>
        </w:rPr>
        <w:tab/>
      </w:r>
      <w:r>
        <w:rPr>
          <w:bCs/>
        </w:rPr>
        <w:tab/>
        <w:t>“</w:t>
      </w:r>
      <w:r>
        <w:t xml:space="preserve">Glamorization of Crime: Employers’ Decision to Hire </w:t>
      </w:r>
    </w:p>
    <w:p w:rsidR="00C61B97" w:rsidRDefault="00C61B97" w:rsidP="00C61B97">
      <w:pPr>
        <w:tabs>
          <w:tab w:val="left" w:pos="360"/>
        </w:tabs>
      </w:pPr>
      <w:r>
        <w:tab/>
      </w:r>
      <w:r>
        <w:tab/>
      </w:r>
      <w:r>
        <w:tab/>
      </w:r>
      <w:r>
        <w:tab/>
        <w:t xml:space="preserve">Ex-Offenders “. </w:t>
      </w:r>
    </w:p>
    <w:p w:rsidR="00C61B97" w:rsidRDefault="00C61B97" w:rsidP="005718A5">
      <w:pPr>
        <w:rPr>
          <w:bCs/>
        </w:rPr>
      </w:pPr>
      <w:r>
        <w:rPr>
          <w:bCs/>
        </w:rPr>
        <w:tab/>
      </w:r>
      <w:r>
        <w:rPr>
          <w:bCs/>
        </w:rPr>
        <w:tab/>
      </w:r>
      <w:r>
        <w:rPr>
          <w:bCs/>
        </w:rPr>
        <w:tab/>
        <w:t xml:space="preserve">Midwest </w:t>
      </w:r>
      <w:r w:rsidR="001C7F17">
        <w:rPr>
          <w:bCs/>
        </w:rPr>
        <w:t xml:space="preserve">American </w:t>
      </w:r>
      <w:r>
        <w:rPr>
          <w:bCs/>
        </w:rPr>
        <w:t>Popular Culture Association</w:t>
      </w:r>
    </w:p>
    <w:p w:rsidR="00C61B97" w:rsidRDefault="00C61B97" w:rsidP="005718A5">
      <w:pPr>
        <w:rPr>
          <w:bCs/>
        </w:rPr>
      </w:pPr>
      <w:r>
        <w:rPr>
          <w:bCs/>
        </w:rPr>
        <w:tab/>
      </w:r>
      <w:r>
        <w:rPr>
          <w:bCs/>
        </w:rPr>
        <w:tab/>
      </w:r>
      <w:r>
        <w:rPr>
          <w:bCs/>
        </w:rPr>
        <w:tab/>
      </w:r>
      <w:smartTag w:uri="urn:schemas-microsoft-com:office:smarttags" w:element="place">
        <w:smartTag w:uri="urn:schemas-microsoft-com:office:smarttags" w:element="City">
          <w:r>
            <w:rPr>
              <w:bCs/>
            </w:rPr>
            <w:t>Cleveland</w:t>
          </w:r>
        </w:smartTag>
        <w:r w:rsidR="00EB3639">
          <w:rPr>
            <w:bCs/>
          </w:rPr>
          <w:t xml:space="preserve">, </w:t>
        </w:r>
        <w:smartTag w:uri="urn:schemas-microsoft-com:office:smarttags" w:element="State">
          <w:r>
            <w:rPr>
              <w:bCs/>
            </w:rPr>
            <w:t>Ohio</w:t>
          </w:r>
        </w:smartTag>
      </w:smartTag>
    </w:p>
    <w:p w:rsidR="00C61B97" w:rsidRDefault="00C61B97" w:rsidP="005718A5">
      <w:pPr>
        <w:rPr>
          <w:bCs/>
        </w:rPr>
      </w:pPr>
    </w:p>
    <w:p w:rsidR="00C61B97" w:rsidRDefault="00C61B97" w:rsidP="005718A5">
      <w:pPr>
        <w:rPr>
          <w:bCs/>
        </w:rPr>
      </w:pPr>
      <w:r>
        <w:rPr>
          <w:bCs/>
        </w:rPr>
        <w:t>April 2005</w:t>
      </w:r>
      <w:r>
        <w:rPr>
          <w:bCs/>
        </w:rPr>
        <w:tab/>
      </w:r>
      <w:r>
        <w:rPr>
          <w:bCs/>
        </w:rPr>
        <w:tab/>
        <w:t>“The Write Road: An Academic Journey”</w:t>
      </w:r>
    </w:p>
    <w:p w:rsidR="00C61B97" w:rsidRDefault="005F43DA" w:rsidP="005718A5">
      <w:pPr>
        <w:rPr>
          <w:bCs/>
        </w:rPr>
      </w:pPr>
      <w:r>
        <w:rPr>
          <w:bCs/>
        </w:rPr>
        <w:tab/>
      </w:r>
      <w:r>
        <w:rPr>
          <w:bCs/>
        </w:rPr>
        <w:tab/>
      </w:r>
      <w:r>
        <w:rPr>
          <w:bCs/>
        </w:rPr>
        <w:tab/>
        <w:t xml:space="preserve"> </w:t>
      </w:r>
      <w:r w:rsidR="00C61B97">
        <w:rPr>
          <w:bCs/>
        </w:rPr>
        <w:t>American Society for Public Administration - Diversity in Academia</w:t>
      </w:r>
    </w:p>
    <w:p w:rsidR="00C61B97" w:rsidRDefault="00C61B97" w:rsidP="005718A5">
      <w:pPr>
        <w:rPr>
          <w:bCs/>
        </w:rPr>
      </w:pPr>
      <w:r>
        <w:rPr>
          <w:bCs/>
        </w:rPr>
        <w:tab/>
      </w:r>
      <w:r>
        <w:rPr>
          <w:bCs/>
        </w:rPr>
        <w:tab/>
      </w:r>
      <w:r>
        <w:rPr>
          <w:bCs/>
        </w:rPr>
        <w:tab/>
      </w:r>
      <w:r w:rsidR="00EB3639">
        <w:rPr>
          <w:bCs/>
        </w:rPr>
        <w:t xml:space="preserve"> </w:t>
      </w:r>
      <w:smartTag w:uri="urn:schemas-microsoft-com:office:smarttags" w:element="place">
        <w:smartTag w:uri="urn:schemas-microsoft-com:office:smarttags" w:element="City">
          <w:r>
            <w:rPr>
              <w:bCs/>
            </w:rPr>
            <w:t>Milwaukee</w:t>
          </w:r>
        </w:smartTag>
        <w:r>
          <w:rPr>
            <w:bCs/>
          </w:rPr>
          <w:t xml:space="preserve">, </w:t>
        </w:r>
        <w:smartTag w:uri="urn:schemas-microsoft-com:office:smarttags" w:element="State">
          <w:r>
            <w:rPr>
              <w:bCs/>
            </w:rPr>
            <w:t>Wisconsin</w:t>
          </w:r>
        </w:smartTag>
      </w:smartTag>
    </w:p>
    <w:p w:rsidR="00C61B97" w:rsidRDefault="00C61B97" w:rsidP="005718A5">
      <w:pPr>
        <w:rPr>
          <w:bCs/>
        </w:rPr>
      </w:pPr>
    </w:p>
    <w:p w:rsidR="00292267" w:rsidRDefault="00F8008D" w:rsidP="005718A5">
      <w:pPr>
        <w:rPr>
          <w:bCs/>
        </w:rPr>
      </w:pPr>
      <w:r>
        <w:rPr>
          <w:bCs/>
        </w:rPr>
        <w:t xml:space="preserve">October </w:t>
      </w:r>
      <w:r w:rsidR="00292267">
        <w:rPr>
          <w:bCs/>
        </w:rPr>
        <w:t>2005</w:t>
      </w:r>
      <w:r w:rsidR="00292267">
        <w:rPr>
          <w:bCs/>
        </w:rPr>
        <w:tab/>
      </w:r>
      <w:r>
        <w:rPr>
          <w:bCs/>
        </w:rPr>
        <w:tab/>
      </w:r>
      <w:r w:rsidR="00292267">
        <w:rPr>
          <w:bCs/>
        </w:rPr>
        <w:t>‘</w:t>
      </w:r>
      <w:proofErr w:type="spellStart"/>
      <w:r w:rsidR="00292267">
        <w:rPr>
          <w:bCs/>
        </w:rPr>
        <w:t>Minoricrat</w:t>
      </w:r>
      <w:proofErr w:type="spellEnd"/>
      <w:r w:rsidR="00292267">
        <w:rPr>
          <w:bCs/>
        </w:rPr>
        <w:t>: 21</w:t>
      </w:r>
      <w:r w:rsidR="00292267" w:rsidRPr="00292267">
        <w:rPr>
          <w:bCs/>
          <w:vertAlign w:val="superscript"/>
        </w:rPr>
        <w:t>st</w:t>
      </w:r>
      <w:r w:rsidR="00292267">
        <w:rPr>
          <w:bCs/>
        </w:rPr>
        <w:t xml:space="preserve"> Century Public Administrator</w:t>
      </w:r>
    </w:p>
    <w:p w:rsidR="00292267" w:rsidRDefault="00292267" w:rsidP="005718A5">
      <w:pPr>
        <w:rPr>
          <w:bCs/>
        </w:rPr>
      </w:pPr>
      <w:r>
        <w:rPr>
          <w:bCs/>
        </w:rPr>
        <w:tab/>
      </w:r>
      <w:r>
        <w:rPr>
          <w:bCs/>
        </w:rPr>
        <w:tab/>
      </w:r>
      <w:r>
        <w:rPr>
          <w:bCs/>
        </w:rPr>
        <w:tab/>
        <w:t xml:space="preserve"> National Association of Schools of Public Affairs and Administration</w:t>
      </w:r>
    </w:p>
    <w:p w:rsidR="00292267" w:rsidRDefault="00292267" w:rsidP="005718A5">
      <w:pPr>
        <w:rPr>
          <w:bCs/>
        </w:rPr>
      </w:pPr>
      <w:r>
        <w:rPr>
          <w:bCs/>
        </w:rPr>
        <w:tab/>
      </w:r>
      <w:r>
        <w:rPr>
          <w:bCs/>
        </w:rPr>
        <w:tab/>
      </w:r>
      <w:r>
        <w:rPr>
          <w:bCs/>
        </w:rPr>
        <w:tab/>
        <w:t xml:space="preserve">Washington D. C. </w:t>
      </w:r>
    </w:p>
    <w:p w:rsidR="001C5E7F" w:rsidRDefault="001C5E7F" w:rsidP="005718A5">
      <w:pPr>
        <w:rPr>
          <w:bCs/>
        </w:rPr>
      </w:pPr>
    </w:p>
    <w:p w:rsidR="001C5E7F" w:rsidRDefault="001C5E7F" w:rsidP="005718A5">
      <w:pPr>
        <w:rPr>
          <w:bCs/>
        </w:rPr>
      </w:pPr>
      <w:r>
        <w:rPr>
          <w:bCs/>
        </w:rPr>
        <w:lastRenderedPageBreak/>
        <w:t>September 2006</w:t>
      </w:r>
      <w:r>
        <w:rPr>
          <w:bCs/>
        </w:rPr>
        <w:tab/>
        <w:t>“Local Government Leadership: The Next Generation”</w:t>
      </w:r>
    </w:p>
    <w:p w:rsidR="001C5E7F" w:rsidRDefault="001C5E7F" w:rsidP="005718A5">
      <w:pPr>
        <w:rPr>
          <w:bCs/>
        </w:rPr>
      </w:pPr>
      <w:r>
        <w:rPr>
          <w:bCs/>
        </w:rPr>
        <w:tab/>
      </w:r>
      <w:r>
        <w:rPr>
          <w:bCs/>
        </w:rPr>
        <w:tab/>
      </w:r>
      <w:r>
        <w:rPr>
          <w:bCs/>
        </w:rPr>
        <w:tab/>
        <w:t xml:space="preserve">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Hays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smartTag>
      <w:r>
        <w:rPr>
          <w:bCs/>
        </w:rPr>
        <w:t xml:space="preserve"> Business and Leadership Symposium</w:t>
      </w:r>
    </w:p>
    <w:p w:rsidR="001C5E7F" w:rsidRDefault="001C5E7F" w:rsidP="005718A5">
      <w:pPr>
        <w:rPr>
          <w:bCs/>
        </w:rPr>
      </w:pPr>
      <w:r>
        <w:rPr>
          <w:bCs/>
        </w:rPr>
        <w:tab/>
      </w:r>
      <w:r>
        <w:rPr>
          <w:bCs/>
        </w:rPr>
        <w:tab/>
      </w:r>
      <w:r>
        <w:rPr>
          <w:bCs/>
        </w:rPr>
        <w:tab/>
        <w:t xml:space="preserve"> </w:t>
      </w:r>
      <w:smartTag w:uri="urn:schemas-microsoft-com:office:smarttags" w:element="place">
        <w:smartTag w:uri="urn:schemas-microsoft-com:office:smarttags" w:element="City">
          <w:r>
            <w:rPr>
              <w:bCs/>
            </w:rPr>
            <w:t>Fort Hays</w:t>
          </w:r>
        </w:smartTag>
        <w:r>
          <w:rPr>
            <w:bCs/>
          </w:rPr>
          <w:t xml:space="preserve">, </w:t>
        </w:r>
        <w:smartTag w:uri="urn:schemas-microsoft-com:office:smarttags" w:element="State">
          <w:r>
            <w:rPr>
              <w:bCs/>
            </w:rPr>
            <w:t>Kansas</w:t>
          </w:r>
        </w:smartTag>
      </w:smartTag>
    </w:p>
    <w:p w:rsidR="001C5E7F" w:rsidRDefault="001C5E7F" w:rsidP="005718A5">
      <w:pPr>
        <w:rPr>
          <w:bCs/>
        </w:rPr>
      </w:pPr>
    </w:p>
    <w:p w:rsidR="00E661B1" w:rsidRDefault="00E661B1" w:rsidP="001C5E7F">
      <w:pPr>
        <w:ind w:left="2340" w:hanging="2340"/>
        <w:rPr>
          <w:bCs/>
        </w:rPr>
      </w:pPr>
    </w:p>
    <w:p w:rsidR="001C5E7F" w:rsidRDefault="00C34FE3" w:rsidP="001C5E7F">
      <w:pPr>
        <w:ind w:left="2340" w:hanging="2340"/>
        <w:rPr>
          <w:bCs/>
        </w:rPr>
      </w:pPr>
      <w:r>
        <w:rPr>
          <w:bCs/>
        </w:rPr>
        <w:t>October 2006</w:t>
      </w:r>
      <w:r>
        <w:rPr>
          <w:bCs/>
        </w:rPr>
        <w:tab/>
      </w:r>
      <w:r w:rsidR="001C5E7F">
        <w:rPr>
          <w:bCs/>
        </w:rPr>
        <w:t xml:space="preserve">“Fitting In: </w:t>
      </w:r>
      <w:bookmarkStart w:id="0" w:name="OLE_LINK3"/>
      <w:bookmarkStart w:id="1" w:name="OLE_LINK4"/>
      <w:r w:rsidR="001C5E7F">
        <w:rPr>
          <w:bCs/>
        </w:rPr>
        <w:t>The Relationship between Morbid Obesity and Academic Achievement</w:t>
      </w:r>
      <w:bookmarkEnd w:id="0"/>
      <w:bookmarkEnd w:id="1"/>
      <w:r w:rsidR="001C5E7F">
        <w:rPr>
          <w:bCs/>
        </w:rPr>
        <w:t xml:space="preserve"> in Colleges and Universities in the United States.”</w:t>
      </w:r>
    </w:p>
    <w:p w:rsidR="001C5E7F" w:rsidRDefault="001C5E7F" w:rsidP="001C5E7F">
      <w:pPr>
        <w:ind w:left="2340" w:hanging="2880"/>
        <w:rPr>
          <w:bCs/>
        </w:rPr>
      </w:pPr>
      <w:r>
        <w:rPr>
          <w:bCs/>
        </w:rPr>
        <w:tab/>
        <w:t xml:space="preserve">Midwest American </w:t>
      </w:r>
      <w:r w:rsidR="001C7F17">
        <w:rPr>
          <w:bCs/>
        </w:rPr>
        <w:t xml:space="preserve">Popular </w:t>
      </w:r>
      <w:r>
        <w:rPr>
          <w:bCs/>
        </w:rPr>
        <w:t>Culture Association</w:t>
      </w:r>
    </w:p>
    <w:p w:rsidR="001C5E7F" w:rsidRDefault="001C5E7F" w:rsidP="001C5E7F">
      <w:pPr>
        <w:ind w:left="2340" w:hanging="2880"/>
        <w:rPr>
          <w:bCs/>
        </w:rPr>
      </w:pPr>
      <w:r>
        <w:rPr>
          <w:bCs/>
        </w:rPr>
        <w:tab/>
      </w:r>
      <w:smartTag w:uri="urn:schemas-microsoft-com:office:smarttags" w:element="place">
        <w:smartTag w:uri="urn:schemas-microsoft-com:office:smarttags" w:element="City">
          <w:r>
            <w:rPr>
              <w:bCs/>
            </w:rPr>
            <w:t>Indianapolis</w:t>
          </w:r>
        </w:smartTag>
        <w:r>
          <w:rPr>
            <w:bCs/>
          </w:rPr>
          <w:t xml:space="preserve">, </w:t>
        </w:r>
        <w:smartTag w:uri="urn:schemas-microsoft-com:office:smarttags" w:element="State">
          <w:r>
            <w:rPr>
              <w:bCs/>
            </w:rPr>
            <w:t>Indiana</w:t>
          </w:r>
        </w:smartTag>
      </w:smartTag>
      <w:r>
        <w:rPr>
          <w:bCs/>
        </w:rPr>
        <w:t xml:space="preserve"> </w:t>
      </w:r>
    </w:p>
    <w:p w:rsidR="00292267" w:rsidRDefault="00292267" w:rsidP="005718A5">
      <w:pPr>
        <w:rPr>
          <w:bCs/>
        </w:rPr>
      </w:pPr>
    </w:p>
    <w:p w:rsidR="00C61B97" w:rsidRDefault="00C81182" w:rsidP="00C61B97">
      <w:r>
        <w:t>April 2007</w:t>
      </w:r>
      <w:r>
        <w:tab/>
      </w:r>
      <w:r>
        <w:tab/>
        <w:t xml:space="preserve"> </w:t>
      </w:r>
      <w:r w:rsidR="00212380">
        <w:t xml:space="preserve"> </w:t>
      </w:r>
      <w:r>
        <w:t xml:space="preserve"> </w:t>
      </w:r>
      <w:r w:rsidR="00212380">
        <w:t>“The American Dream: A Family’s Financial Nightmare.”</w:t>
      </w:r>
    </w:p>
    <w:p w:rsidR="00212380" w:rsidRDefault="00212380" w:rsidP="00C61B97">
      <w:r>
        <w:tab/>
      </w:r>
      <w:r>
        <w:tab/>
      </w:r>
      <w:r>
        <w:tab/>
        <w:t xml:space="preserve">    </w:t>
      </w:r>
      <w:smartTag w:uri="urn:schemas-microsoft-com:office:smarttags" w:element="place">
        <w:r>
          <w:t>Midwest</w:t>
        </w:r>
      </w:smartTag>
      <w:r>
        <w:t xml:space="preserve"> Political Science Association</w:t>
      </w:r>
    </w:p>
    <w:p w:rsidR="00212380" w:rsidRDefault="00212380" w:rsidP="00C61B97">
      <w:r>
        <w:tab/>
      </w:r>
      <w:r>
        <w:tab/>
      </w:r>
      <w:r>
        <w:tab/>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17381A" w:rsidRDefault="0017381A" w:rsidP="00C61B97"/>
    <w:p w:rsidR="0017381A" w:rsidRDefault="005F1360" w:rsidP="00C61B97">
      <w:proofErr w:type="gramStart"/>
      <w:r>
        <w:t>April  2008</w:t>
      </w:r>
      <w:proofErr w:type="gramEnd"/>
      <w:r>
        <w:tab/>
      </w:r>
      <w:r>
        <w:tab/>
        <w:t xml:space="preserve">   “Latino Students – What can we do increase enrollment and retention?</w:t>
      </w:r>
    </w:p>
    <w:p w:rsidR="005F1360" w:rsidRDefault="005F1360" w:rsidP="00C61B97">
      <w:r>
        <w:tab/>
      </w:r>
      <w:r>
        <w:tab/>
      </w:r>
      <w:r>
        <w:tab/>
        <w:t xml:space="preserve">     Latino Center for Excellence Faculty Retreat</w:t>
      </w:r>
    </w:p>
    <w:p w:rsidR="005F1360" w:rsidRDefault="005F1360" w:rsidP="00C61B97">
      <w:r>
        <w:tab/>
      </w:r>
      <w:r>
        <w:tab/>
      </w:r>
      <w:r>
        <w:tab/>
        <w:t xml:space="preserve">     Lake Geneva</w:t>
      </w:r>
      <w:r w:rsidR="00CC1012">
        <w:t>, Wisconsin</w:t>
      </w:r>
    </w:p>
    <w:p w:rsidR="001C7F17" w:rsidRDefault="001C7F17" w:rsidP="001C7F17"/>
    <w:p w:rsidR="001C7F17" w:rsidRDefault="00A413DF" w:rsidP="001C7F17">
      <w:pPr>
        <w:rPr>
          <w:iCs/>
        </w:rPr>
      </w:pPr>
      <w:r>
        <w:t>October 2008</w:t>
      </w:r>
      <w:r w:rsidR="001C7F17">
        <w:tab/>
      </w:r>
      <w:r w:rsidR="001C7F17">
        <w:tab/>
        <w:t xml:space="preserve">  “</w:t>
      </w:r>
      <w:r w:rsidR="001C7F17" w:rsidRPr="001C7F17">
        <w:rPr>
          <w:iCs/>
        </w:rPr>
        <w:t>Fined for Fashion: Content Analysis</w:t>
      </w:r>
      <w:r w:rsidR="001C7F17" w:rsidRPr="001C7F17">
        <w:t xml:space="preserve"> </w:t>
      </w:r>
      <w:r w:rsidR="001C7F17" w:rsidRPr="001C7F17">
        <w:rPr>
          <w:iCs/>
        </w:rPr>
        <w:t>Anti-Sagging Ordinances</w:t>
      </w:r>
    </w:p>
    <w:p w:rsidR="001C7F17" w:rsidRDefault="001C7F17" w:rsidP="001C7F17">
      <w:pPr>
        <w:rPr>
          <w:iCs/>
        </w:rPr>
      </w:pPr>
      <w:r>
        <w:rPr>
          <w:iCs/>
        </w:rPr>
        <w:tab/>
      </w:r>
      <w:r>
        <w:rPr>
          <w:iCs/>
        </w:rPr>
        <w:tab/>
      </w:r>
      <w:r>
        <w:rPr>
          <w:iCs/>
        </w:rPr>
        <w:tab/>
        <w:t xml:space="preserve">    Midwest American Popular Culture Association </w:t>
      </w:r>
    </w:p>
    <w:p w:rsidR="001C7F17" w:rsidRDefault="001C7F17" w:rsidP="001C7F17">
      <w:pPr>
        <w:rPr>
          <w:iCs/>
        </w:rPr>
      </w:pPr>
      <w:r>
        <w:rPr>
          <w:iCs/>
        </w:rPr>
        <w:tab/>
      </w:r>
      <w:r>
        <w:rPr>
          <w:iCs/>
        </w:rPr>
        <w:tab/>
      </w:r>
      <w:r>
        <w:rPr>
          <w:iCs/>
        </w:rPr>
        <w:tab/>
        <w:t xml:space="preserve">   Cincinnati, Ohio</w:t>
      </w:r>
    </w:p>
    <w:p w:rsidR="00830F99" w:rsidRDefault="00830F99" w:rsidP="001C7F17">
      <w:pPr>
        <w:rPr>
          <w:iCs/>
        </w:rPr>
      </w:pPr>
    </w:p>
    <w:p w:rsidR="00830F99" w:rsidRPr="00DB1309" w:rsidRDefault="00830F99" w:rsidP="00830F99">
      <w:pPr>
        <w:rPr>
          <w:rFonts w:ascii="Dutch801 Rm BT" w:hAnsi="Dutch801 Rm BT" w:cs="Dutch801 Rm BT"/>
          <w:i/>
        </w:rPr>
      </w:pPr>
      <w:r>
        <w:rPr>
          <w:iCs/>
        </w:rPr>
        <w:t>April 2010</w:t>
      </w:r>
      <w:r>
        <w:rPr>
          <w:iCs/>
        </w:rPr>
        <w:tab/>
      </w:r>
      <w:r>
        <w:rPr>
          <w:iCs/>
        </w:rPr>
        <w:tab/>
        <w:t>“</w:t>
      </w:r>
      <w:r w:rsidRPr="00DB1309">
        <w:rPr>
          <w:rFonts w:ascii="Dutch801 Rm BT" w:hAnsi="Dutch801 Rm BT" w:cs="Dutch801 Rm BT"/>
          <w:i/>
        </w:rPr>
        <w:t>Preparing to Serve: The Changing Role of the Public Manager</w:t>
      </w:r>
    </w:p>
    <w:p w:rsidR="00830F99" w:rsidRDefault="00830F99" w:rsidP="001C7F17">
      <w:r>
        <w:tab/>
      </w:r>
      <w:r>
        <w:tab/>
      </w:r>
      <w:r>
        <w:tab/>
        <w:t xml:space="preserve"> </w:t>
      </w:r>
      <w:r w:rsidR="00462D89">
        <w:t>Midwest Political</w:t>
      </w:r>
      <w:r w:rsidR="00810A9B">
        <w:t xml:space="preserve"> Science Conference Association</w:t>
      </w:r>
    </w:p>
    <w:p w:rsidR="00810A9B" w:rsidRDefault="00810A9B" w:rsidP="001C7F17">
      <w:r>
        <w:tab/>
      </w:r>
      <w:r>
        <w:tab/>
      </w:r>
      <w:r>
        <w:tab/>
        <w:t>Chicago, Illinois</w:t>
      </w:r>
    </w:p>
    <w:p w:rsidR="00810A9B" w:rsidRDefault="00810A9B" w:rsidP="001C7F17"/>
    <w:p w:rsidR="00810A9B" w:rsidRPr="00810A9B" w:rsidRDefault="00810A9B" w:rsidP="001C7F17">
      <w:pPr>
        <w:rPr>
          <w:i/>
        </w:rPr>
      </w:pPr>
      <w:r>
        <w:t>May 2010</w:t>
      </w:r>
      <w:r>
        <w:tab/>
      </w:r>
      <w:r>
        <w:tab/>
      </w:r>
      <w:r w:rsidR="001A7714">
        <w:t>“</w:t>
      </w:r>
      <w:r w:rsidRPr="00810A9B">
        <w:rPr>
          <w:i/>
        </w:rPr>
        <w:t>Latino Support and Retention</w:t>
      </w:r>
      <w:r w:rsidR="001A7714">
        <w:rPr>
          <w:i/>
        </w:rPr>
        <w:t>”</w:t>
      </w:r>
      <w:r w:rsidRPr="00810A9B">
        <w:rPr>
          <w:i/>
        </w:rPr>
        <w:t xml:space="preserve"> </w:t>
      </w:r>
    </w:p>
    <w:p w:rsidR="00810A9B" w:rsidRDefault="00810A9B" w:rsidP="00810A9B">
      <w:pPr>
        <w:ind w:left="1440" w:firstLine="720"/>
      </w:pPr>
      <w:r>
        <w:t>Retention and Diversity – Title V</w:t>
      </w:r>
    </w:p>
    <w:p w:rsidR="00462D89" w:rsidRDefault="00462D89" w:rsidP="00810A9B">
      <w:pPr>
        <w:ind w:left="1440" w:firstLine="720"/>
      </w:pPr>
      <w:r>
        <w:t xml:space="preserve">Governors State University </w:t>
      </w:r>
    </w:p>
    <w:p w:rsidR="00810A9B" w:rsidRDefault="003E42EB" w:rsidP="00810A9B">
      <w:pPr>
        <w:ind w:left="1440" w:firstLine="720"/>
      </w:pPr>
      <w:r>
        <w:t xml:space="preserve">University Park, Illinois </w:t>
      </w:r>
    </w:p>
    <w:p w:rsidR="00810A9B" w:rsidRPr="001C7F17" w:rsidRDefault="00810A9B" w:rsidP="001C7F17">
      <w:r>
        <w:tab/>
      </w:r>
      <w:r>
        <w:tab/>
      </w:r>
      <w:r>
        <w:tab/>
      </w:r>
    </w:p>
    <w:p w:rsidR="001C7F17" w:rsidRPr="001A7714" w:rsidRDefault="00462D89" w:rsidP="00C61B97">
      <w:pPr>
        <w:rPr>
          <w:i/>
        </w:rPr>
      </w:pPr>
      <w:r>
        <w:t>February 2011</w:t>
      </w:r>
      <w:r>
        <w:tab/>
      </w:r>
      <w:r>
        <w:tab/>
      </w:r>
      <w:r w:rsidR="001A7714">
        <w:t>“</w:t>
      </w:r>
      <w:r w:rsidRPr="001A7714">
        <w:rPr>
          <w:i/>
        </w:rPr>
        <w:t>Organizational Sustainability</w:t>
      </w:r>
      <w:r w:rsidR="001A7714">
        <w:rPr>
          <w:i/>
        </w:rPr>
        <w:t>”</w:t>
      </w:r>
    </w:p>
    <w:p w:rsidR="00462D89" w:rsidRDefault="00462D89" w:rsidP="00C61B97">
      <w:r>
        <w:tab/>
      </w:r>
      <w:r>
        <w:tab/>
      </w:r>
      <w:r>
        <w:tab/>
        <w:t xml:space="preserve">MILE - United Way </w:t>
      </w:r>
    </w:p>
    <w:p w:rsidR="00462D89" w:rsidRDefault="00462D89" w:rsidP="00C61B97">
      <w:r>
        <w:tab/>
      </w:r>
      <w:r>
        <w:tab/>
      </w:r>
      <w:r>
        <w:tab/>
        <w:t xml:space="preserve">Governors State University </w:t>
      </w:r>
    </w:p>
    <w:p w:rsidR="001A7714" w:rsidRDefault="00462D89" w:rsidP="00C61B97">
      <w:r>
        <w:tab/>
      </w:r>
      <w:r>
        <w:tab/>
      </w:r>
      <w:r>
        <w:tab/>
        <w:t xml:space="preserve">University Park, Illinois </w:t>
      </w:r>
    </w:p>
    <w:p w:rsidR="001A7714" w:rsidRDefault="00462D89" w:rsidP="00C61B97">
      <w:r>
        <w:tab/>
      </w:r>
    </w:p>
    <w:p w:rsidR="001A7714" w:rsidRDefault="001A7714" w:rsidP="00C61B97">
      <w:r>
        <w:t>April 2012</w:t>
      </w:r>
      <w:r>
        <w:tab/>
      </w:r>
      <w:r>
        <w:tab/>
      </w:r>
      <w:r w:rsidRPr="001A7714">
        <w:rPr>
          <w:i/>
        </w:rPr>
        <w:t>“Municipal Challenge: Employee Benefits on the Edge of Extinction”</w:t>
      </w:r>
    </w:p>
    <w:p w:rsidR="001A7714" w:rsidRDefault="001A7714" w:rsidP="00C61B97">
      <w:r>
        <w:tab/>
      </w:r>
      <w:r>
        <w:tab/>
      </w:r>
      <w:r>
        <w:tab/>
        <w:t xml:space="preserve">Midwest Political Science Conference Association </w:t>
      </w:r>
    </w:p>
    <w:p w:rsidR="001A7714" w:rsidRDefault="001A7714" w:rsidP="00C61B97">
      <w:r>
        <w:tab/>
      </w:r>
      <w:r>
        <w:tab/>
      </w:r>
      <w:r>
        <w:tab/>
        <w:t xml:space="preserve">Chicago, Illinois </w:t>
      </w:r>
    </w:p>
    <w:p w:rsidR="008C715E" w:rsidRDefault="008C715E" w:rsidP="00C61B97"/>
    <w:p w:rsidR="0051148E" w:rsidRDefault="008C715E" w:rsidP="0051148E">
      <w:r>
        <w:t>October 2012</w:t>
      </w:r>
      <w:r>
        <w:tab/>
      </w:r>
      <w:r>
        <w:tab/>
      </w:r>
      <w:r w:rsidR="0051148E">
        <w:t>“How Universities are Using Social Media to Recruit Students”</w:t>
      </w:r>
    </w:p>
    <w:p w:rsidR="008C715E" w:rsidRDefault="0051148E" w:rsidP="00C61B97">
      <w:r>
        <w:tab/>
      </w:r>
      <w:r>
        <w:tab/>
      </w:r>
      <w:r>
        <w:tab/>
        <w:t>Midwest Popular Culture Conference</w:t>
      </w:r>
    </w:p>
    <w:p w:rsidR="00462D89" w:rsidRDefault="001A7714" w:rsidP="00C61B97">
      <w:r>
        <w:tab/>
      </w:r>
      <w:r>
        <w:tab/>
      </w:r>
      <w:r>
        <w:tab/>
      </w:r>
      <w:r w:rsidR="0051148E">
        <w:t>Columbus, Ohio</w:t>
      </w:r>
    </w:p>
    <w:p w:rsidR="00DA1631" w:rsidRDefault="00DA1631" w:rsidP="00C61B97"/>
    <w:p w:rsidR="00853D6E" w:rsidRPr="00853D6E" w:rsidRDefault="00DA1631" w:rsidP="00853D6E">
      <w:pPr>
        <w:rPr>
          <w:rFonts w:asciiTheme="majorHAnsi" w:eastAsiaTheme="minorHAnsi" w:hAnsiTheme="majorHAnsi" w:cstheme="minorBidi"/>
          <w:sz w:val="22"/>
          <w:szCs w:val="22"/>
          <w:lang w:eastAsia="en-US"/>
        </w:rPr>
      </w:pPr>
      <w:r>
        <w:t>October 2012</w:t>
      </w:r>
      <w:r>
        <w:tab/>
      </w:r>
      <w:r>
        <w:tab/>
      </w:r>
      <w:r w:rsidR="00853D6E">
        <w:t>“</w:t>
      </w:r>
      <w:r w:rsidR="00853D6E" w:rsidRPr="00853D6E">
        <w:rPr>
          <w:rFonts w:asciiTheme="majorHAnsi" w:eastAsiaTheme="minorHAnsi" w:hAnsiTheme="majorHAnsi" w:cstheme="minorBidi"/>
          <w:sz w:val="22"/>
          <w:szCs w:val="22"/>
          <w:lang w:eastAsia="en-US"/>
        </w:rPr>
        <w:t>Human Capital Investment: Developing the Municipal Employee</w:t>
      </w:r>
      <w:r w:rsidR="00853D6E">
        <w:rPr>
          <w:rFonts w:asciiTheme="majorHAnsi" w:eastAsiaTheme="minorHAnsi" w:hAnsiTheme="majorHAnsi" w:cstheme="minorBidi"/>
          <w:sz w:val="22"/>
          <w:szCs w:val="22"/>
          <w:lang w:eastAsia="en-US"/>
        </w:rPr>
        <w:t>”</w:t>
      </w:r>
    </w:p>
    <w:p w:rsidR="00853D6E" w:rsidRDefault="00853D6E" w:rsidP="00853D6E">
      <w:pPr>
        <w:rPr>
          <w:bCs/>
        </w:rPr>
      </w:pPr>
      <w:r>
        <w:tab/>
      </w:r>
      <w:r>
        <w:tab/>
      </w:r>
      <w:r>
        <w:tab/>
      </w:r>
      <w:r>
        <w:rPr>
          <w:bCs/>
        </w:rPr>
        <w:t>National Association of Schools of Public Affairs and Administration</w:t>
      </w:r>
    </w:p>
    <w:p w:rsidR="00DA1631" w:rsidRDefault="00853D6E" w:rsidP="00C61B97">
      <w:r>
        <w:tab/>
      </w:r>
      <w:r>
        <w:tab/>
      </w:r>
      <w:r>
        <w:tab/>
        <w:t>Austin, Texas</w:t>
      </w:r>
    </w:p>
    <w:p w:rsidR="00CE6CB8" w:rsidRDefault="00CE6CB8" w:rsidP="00C61B97"/>
    <w:p w:rsidR="00CE6CB8" w:rsidRDefault="00CE6CB8" w:rsidP="00CE6CB8">
      <w:pPr>
        <w:ind w:left="2160" w:hanging="2160"/>
      </w:pPr>
      <w:r>
        <w:lastRenderedPageBreak/>
        <w:t>November 2015</w:t>
      </w:r>
      <w:r>
        <w:tab/>
        <w:t xml:space="preserve">“Student Borrowing” Illinois Political Science Association. North Park University, Chicago, Illinois </w:t>
      </w:r>
    </w:p>
    <w:p w:rsidR="004839E2" w:rsidRDefault="004839E2" w:rsidP="004839E2"/>
    <w:p w:rsidR="00D946AA" w:rsidRDefault="00D946AA" w:rsidP="004839E2"/>
    <w:p w:rsidR="00D946AA" w:rsidRDefault="00D946AA" w:rsidP="00D946AA">
      <w:pPr>
        <w:ind w:left="2160" w:hanging="2160"/>
      </w:pPr>
      <w:r>
        <w:t>November 2016</w:t>
      </w:r>
      <w:r>
        <w:tab/>
        <w:t>“War Zone at Home” Illinois Political Science Association, North Park University, Chicago, Illinois</w:t>
      </w:r>
    </w:p>
    <w:p w:rsidR="00462D89" w:rsidRDefault="00462D89" w:rsidP="00C61B97"/>
    <w:p w:rsidR="000D225A" w:rsidRDefault="000D225A" w:rsidP="00C61B97">
      <w:r>
        <w:t>April 2017</w:t>
      </w:r>
      <w:r>
        <w:tab/>
      </w:r>
      <w:r>
        <w:tab/>
        <w:t>Exploratory Study on Militarized Policing in Will County.</w:t>
      </w:r>
    </w:p>
    <w:p w:rsidR="000D225A" w:rsidRDefault="000D225A" w:rsidP="00C61B97">
      <w:r>
        <w:tab/>
      </w:r>
      <w:r>
        <w:tab/>
      </w:r>
      <w:r>
        <w:tab/>
        <w:t xml:space="preserve"> Midwest Political Science Association </w:t>
      </w:r>
    </w:p>
    <w:p w:rsidR="000D225A" w:rsidRPr="001C7F17" w:rsidRDefault="000D225A" w:rsidP="00C61B97">
      <w:r>
        <w:tab/>
      </w:r>
      <w:r>
        <w:tab/>
      </w:r>
      <w:r>
        <w:tab/>
        <w:t>Chicago, Illinois</w:t>
      </w:r>
    </w:p>
    <w:p w:rsidR="00B84012" w:rsidRDefault="00B84012" w:rsidP="00C61B97">
      <w:pPr>
        <w:rPr>
          <w:b/>
        </w:rPr>
      </w:pPr>
    </w:p>
    <w:p w:rsidR="00C61B97" w:rsidRPr="00C61B97" w:rsidRDefault="00C61B97" w:rsidP="00C61B97">
      <w:pPr>
        <w:rPr>
          <w:b/>
        </w:rPr>
      </w:pPr>
      <w:r w:rsidRPr="00C61B97">
        <w:rPr>
          <w:b/>
        </w:rPr>
        <w:t>Academic Service:</w:t>
      </w:r>
    </w:p>
    <w:p w:rsidR="00C61B97" w:rsidRDefault="00C61B97" w:rsidP="00C61B97"/>
    <w:p w:rsidR="00C61B97" w:rsidRDefault="00C61B97" w:rsidP="00C61B97">
      <w:pPr>
        <w:rPr>
          <w:bCs/>
          <w:i/>
          <w:iCs/>
          <w:u w:val="single"/>
        </w:rPr>
      </w:pPr>
      <w:r>
        <w:rPr>
          <w:bCs/>
        </w:rPr>
        <w:t>November 200</w:t>
      </w:r>
      <w:r>
        <w:rPr>
          <w:bCs/>
        </w:rPr>
        <w:tab/>
        <w:t>1</w:t>
      </w:r>
      <w:r>
        <w:rPr>
          <w:b/>
        </w:rPr>
        <w:tab/>
      </w:r>
      <w:r>
        <w:rPr>
          <w:bCs/>
          <w:i/>
          <w:iCs/>
          <w:u w:val="single"/>
        </w:rPr>
        <w:t>Panel Discussant</w:t>
      </w:r>
    </w:p>
    <w:p w:rsidR="00C61B97" w:rsidRDefault="00C61B97" w:rsidP="00C61B97">
      <w:pPr>
        <w:rPr>
          <w:bCs/>
        </w:rPr>
      </w:pPr>
      <w:r>
        <w:rPr>
          <w:bCs/>
          <w:i/>
          <w:iCs/>
        </w:rPr>
        <w:tab/>
      </w:r>
      <w:r>
        <w:rPr>
          <w:bCs/>
          <w:i/>
          <w:iCs/>
        </w:rPr>
        <w:tab/>
      </w:r>
      <w:r>
        <w:rPr>
          <w:bCs/>
          <w:i/>
          <w:iCs/>
        </w:rPr>
        <w:tab/>
      </w:r>
      <w:smartTag w:uri="urn:schemas-microsoft-com:office:smarttags" w:element="State">
        <w:r>
          <w:rPr>
            <w:bCs/>
          </w:rPr>
          <w:t>Illinois</w:t>
        </w:r>
      </w:smartTag>
      <w:r>
        <w:rPr>
          <w:bCs/>
        </w:rPr>
        <w:t xml:space="preserve"> Political Science Association, </w:t>
      </w:r>
      <w:smartTag w:uri="urn:schemas-microsoft-com:office:smarttags" w:element="place">
        <w:smartTag w:uri="urn:schemas-microsoft-com:office:smarttags" w:element="PlaceName">
          <w:r>
            <w:rPr>
              <w:bCs/>
            </w:rPr>
            <w:t>Governors</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smartTag>
    </w:p>
    <w:p w:rsidR="00C61B97" w:rsidRDefault="00C61B97" w:rsidP="00C61B97">
      <w:pPr>
        <w:rPr>
          <w:bCs/>
        </w:rPr>
      </w:pPr>
      <w:r>
        <w:rPr>
          <w:bCs/>
        </w:rPr>
        <w:tab/>
      </w:r>
      <w:r>
        <w:rPr>
          <w:bCs/>
        </w:rPr>
        <w:tab/>
      </w:r>
      <w:r>
        <w:rPr>
          <w:bCs/>
        </w:rPr>
        <w:tab/>
      </w:r>
      <w:smartTag w:uri="urn:schemas-microsoft-com:office:smarttags" w:element="City">
        <w:r>
          <w:rPr>
            <w:bCs/>
          </w:rPr>
          <w:t>University Park</w:t>
        </w:r>
      </w:smartTag>
      <w:r>
        <w:rPr>
          <w:bCs/>
        </w:rPr>
        <w:t>, Illinois</w:t>
      </w:r>
    </w:p>
    <w:p w:rsidR="00955600" w:rsidRDefault="00955600" w:rsidP="00C61B97">
      <w:pPr>
        <w:rPr>
          <w:bCs/>
        </w:rPr>
      </w:pPr>
    </w:p>
    <w:p w:rsidR="00955600" w:rsidRDefault="00955600" w:rsidP="00C61B97">
      <w:pPr>
        <w:rPr>
          <w:bCs/>
        </w:rPr>
      </w:pPr>
      <w:r>
        <w:rPr>
          <w:bCs/>
        </w:rPr>
        <w:t>October 2007</w:t>
      </w:r>
      <w:r>
        <w:rPr>
          <w:bCs/>
        </w:rPr>
        <w:tab/>
      </w:r>
      <w:r>
        <w:rPr>
          <w:bCs/>
        </w:rPr>
        <w:tab/>
      </w:r>
      <w:r w:rsidRPr="00576D4F">
        <w:rPr>
          <w:bCs/>
          <w:i/>
          <w:u w:val="single"/>
        </w:rPr>
        <w:t>Panel Discussant</w:t>
      </w:r>
    </w:p>
    <w:p w:rsidR="00955600" w:rsidRDefault="00955600" w:rsidP="00C61B97">
      <w:pPr>
        <w:rPr>
          <w:bCs/>
        </w:rPr>
      </w:pPr>
      <w:r>
        <w:rPr>
          <w:bCs/>
        </w:rPr>
        <w:tab/>
      </w:r>
      <w:r>
        <w:rPr>
          <w:bCs/>
        </w:rPr>
        <w:tab/>
      </w:r>
      <w:r>
        <w:rPr>
          <w:bCs/>
        </w:rPr>
        <w:tab/>
        <w:t>Illinois Political Science Association, University of Illinois at Chicago</w:t>
      </w:r>
    </w:p>
    <w:p w:rsidR="00955600" w:rsidRDefault="00955600" w:rsidP="00C61B97">
      <w:pPr>
        <w:rPr>
          <w:bCs/>
        </w:rPr>
      </w:pPr>
      <w:r>
        <w:rPr>
          <w:bCs/>
        </w:rPr>
        <w:tab/>
      </w:r>
      <w:r>
        <w:rPr>
          <w:bCs/>
        </w:rPr>
        <w:tab/>
      </w:r>
      <w:r>
        <w:rPr>
          <w:bCs/>
        </w:rPr>
        <w:tab/>
        <w:t>Chicago, Illinois</w:t>
      </w:r>
    </w:p>
    <w:p w:rsidR="00955600" w:rsidRDefault="00955600" w:rsidP="00C61B97">
      <w:pPr>
        <w:rPr>
          <w:bCs/>
        </w:rPr>
      </w:pPr>
    </w:p>
    <w:p w:rsidR="00C61B97" w:rsidRPr="00576D4F" w:rsidRDefault="00955600" w:rsidP="00C61B97">
      <w:pPr>
        <w:pStyle w:val="Heading8"/>
        <w:spacing w:before="0"/>
        <w:rPr>
          <w:bCs/>
          <w:u w:val="single"/>
        </w:rPr>
      </w:pPr>
      <w:r w:rsidRPr="00955600">
        <w:rPr>
          <w:bCs/>
          <w:i w:val="0"/>
        </w:rPr>
        <w:t>April 2008</w:t>
      </w:r>
      <w:r w:rsidRPr="00955600">
        <w:rPr>
          <w:bCs/>
          <w:i w:val="0"/>
        </w:rPr>
        <w:tab/>
      </w:r>
      <w:r w:rsidRPr="00955600">
        <w:rPr>
          <w:bCs/>
          <w:i w:val="0"/>
        </w:rPr>
        <w:tab/>
      </w:r>
      <w:r w:rsidRPr="00576D4F">
        <w:rPr>
          <w:bCs/>
          <w:u w:val="single"/>
        </w:rPr>
        <w:t>NASPAA Standards Facilitator</w:t>
      </w:r>
    </w:p>
    <w:p w:rsidR="00955600" w:rsidRDefault="00955600" w:rsidP="00955600">
      <w:r>
        <w:tab/>
      </w:r>
      <w:r>
        <w:tab/>
      </w:r>
      <w:r>
        <w:tab/>
        <w:t>University of Illinois at Chicago</w:t>
      </w:r>
    </w:p>
    <w:p w:rsidR="00955600" w:rsidRPr="00955600" w:rsidRDefault="00955600" w:rsidP="00955600">
      <w:r>
        <w:tab/>
      </w:r>
      <w:r>
        <w:tab/>
      </w:r>
      <w:r>
        <w:tab/>
        <w:t xml:space="preserve">Chicago, Illinois </w:t>
      </w:r>
    </w:p>
    <w:p w:rsidR="00955600" w:rsidRDefault="00955600" w:rsidP="00C61B97">
      <w:pPr>
        <w:rPr>
          <w:b/>
        </w:rPr>
      </w:pPr>
    </w:p>
    <w:p w:rsidR="00C7621D" w:rsidRDefault="00C7621D" w:rsidP="00C61B97">
      <w:r>
        <w:t>November 2013</w:t>
      </w:r>
      <w:r>
        <w:tab/>
      </w:r>
      <w:r w:rsidRPr="00B84012">
        <w:rPr>
          <w:i/>
          <w:u w:val="single"/>
        </w:rPr>
        <w:t>Panel Facilitator/Discussant</w:t>
      </w:r>
    </w:p>
    <w:p w:rsidR="00C7621D" w:rsidRDefault="00C7621D" w:rsidP="00C61B97">
      <w:pPr>
        <w:rPr>
          <w:bCs/>
        </w:rPr>
      </w:pPr>
      <w:r>
        <w:tab/>
      </w:r>
      <w:r>
        <w:tab/>
      </w:r>
      <w:r>
        <w:tab/>
      </w:r>
      <w:r>
        <w:rPr>
          <w:bCs/>
        </w:rPr>
        <w:t>Illinois Political Science Association</w:t>
      </w:r>
    </w:p>
    <w:p w:rsidR="00C7621D" w:rsidRDefault="00C7621D" w:rsidP="00C61B97">
      <w:pPr>
        <w:rPr>
          <w:bCs/>
        </w:rPr>
      </w:pPr>
      <w:r>
        <w:rPr>
          <w:bCs/>
        </w:rPr>
        <w:tab/>
      </w:r>
      <w:r>
        <w:rPr>
          <w:bCs/>
        </w:rPr>
        <w:tab/>
      </w:r>
      <w:r>
        <w:rPr>
          <w:bCs/>
        </w:rPr>
        <w:tab/>
        <w:t>Elgin Community College, Elgin, Illinois</w:t>
      </w:r>
    </w:p>
    <w:p w:rsidR="00CE6CB8" w:rsidRDefault="00CE6CB8" w:rsidP="00C61B97">
      <w:pPr>
        <w:rPr>
          <w:bCs/>
        </w:rPr>
      </w:pPr>
    </w:p>
    <w:p w:rsidR="00CE6CB8" w:rsidRPr="00B84012" w:rsidRDefault="00CE6CB8" w:rsidP="00C61B97">
      <w:pPr>
        <w:rPr>
          <w:bCs/>
          <w:i/>
          <w:u w:val="single"/>
        </w:rPr>
      </w:pPr>
      <w:r>
        <w:rPr>
          <w:bCs/>
        </w:rPr>
        <w:t>April 2015</w:t>
      </w:r>
      <w:r>
        <w:rPr>
          <w:bCs/>
        </w:rPr>
        <w:tab/>
      </w:r>
      <w:r>
        <w:rPr>
          <w:bCs/>
        </w:rPr>
        <w:tab/>
      </w:r>
      <w:r w:rsidRPr="00B84012">
        <w:rPr>
          <w:bCs/>
          <w:i/>
          <w:u w:val="single"/>
        </w:rPr>
        <w:t>Panel Chair</w:t>
      </w:r>
    </w:p>
    <w:p w:rsidR="00CE6CB8" w:rsidRDefault="00CE6CB8" w:rsidP="00C61B97">
      <w:pPr>
        <w:rPr>
          <w:bCs/>
        </w:rPr>
      </w:pPr>
      <w:r>
        <w:rPr>
          <w:bCs/>
        </w:rPr>
        <w:tab/>
      </w:r>
      <w:r>
        <w:rPr>
          <w:bCs/>
        </w:rPr>
        <w:tab/>
      </w:r>
      <w:r>
        <w:rPr>
          <w:bCs/>
        </w:rPr>
        <w:tab/>
        <w:t>Midwest Political Science Conference</w:t>
      </w:r>
    </w:p>
    <w:p w:rsidR="00CE6CB8" w:rsidRDefault="00CE6CB8" w:rsidP="00C61B97">
      <w:pPr>
        <w:rPr>
          <w:bCs/>
        </w:rPr>
      </w:pPr>
      <w:r>
        <w:rPr>
          <w:bCs/>
        </w:rPr>
        <w:tab/>
      </w:r>
      <w:r>
        <w:rPr>
          <w:bCs/>
        </w:rPr>
        <w:tab/>
      </w:r>
      <w:r>
        <w:rPr>
          <w:bCs/>
        </w:rPr>
        <w:tab/>
        <w:t>Chicago, Illinois</w:t>
      </w:r>
    </w:p>
    <w:p w:rsidR="00A41290" w:rsidRPr="00C7621D" w:rsidRDefault="00A41290" w:rsidP="00C61B97"/>
    <w:p w:rsidR="00BB5392" w:rsidRDefault="00BB5392" w:rsidP="00C61B97">
      <w:pPr>
        <w:rPr>
          <w:b/>
        </w:rPr>
      </w:pPr>
    </w:p>
    <w:p w:rsidR="00C444A6" w:rsidRPr="00A5613A" w:rsidRDefault="00C444A6" w:rsidP="00C444A6">
      <w:pPr>
        <w:rPr>
          <w:i/>
          <w:u w:val="single"/>
        </w:rPr>
      </w:pPr>
      <w:r>
        <w:t>April 2017</w:t>
      </w:r>
      <w:r>
        <w:tab/>
      </w:r>
      <w:r>
        <w:tab/>
      </w:r>
      <w:bookmarkStart w:id="2" w:name="_Hlk527376648"/>
      <w:r w:rsidRPr="00A5613A">
        <w:rPr>
          <w:i/>
          <w:u w:val="single"/>
        </w:rPr>
        <w:t>Presenter</w:t>
      </w:r>
    </w:p>
    <w:p w:rsidR="00C444A6" w:rsidRPr="00A5613A" w:rsidRDefault="00C444A6" w:rsidP="00C444A6">
      <w:r>
        <w:rPr>
          <w:b/>
        </w:rPr>
        <w:tab/>
      </w:r>
      <w:r>
        <w:rPr>
          <w:b/>
        </w:rPr>
        <w:tab/>
      </w:r>
      <w:r>
        <w:rPr>
          <w:b/>
        </w:rPr>
        <w:tab/>
      </w:r>
      <w:r w:rsidRPr="00A5613A">
        <w:t xml:space="preserve">War Zone </w:t>
      </w:r>
      <w:r>
        <w:t>a</w:t>
      </w:r>
      <w:r w:rsidRPr="00A5613A">
        <w:t>t Home: Militarization of Local Law Enforcement</w:t>
      </w:r>
    </w:p>
    <w:p w:rsidR="00C444A6" w:rsidRDefault="00C444A6" w:rsidP="00C444A6">
      <w:pPr>
        <w:ind w:left="1440" w:firstLine="720"/>
        <w:rPr>
          <w:bCs/>
        </w:rPr>
      </w:pPr>
      <w:r>
        <w:rPr>
          <w:bCs/>
        </w:rPr>
        <w:t>Midwest Political Science Conference</w:t>
      </w:r>
    </w:p>
    <w:p w:rsidR="00C444A6" w:rsidRDefault="00C444A6" w:rsidP="00C444A6">
      <w:pPr>
        <w:rPr>
          <w:bCs/>
        </w:rPr>
      </w:pPr>
      <w:r>
        <w:rPr>
          <w:bCs/>
        </w:rPr>
        <w:tab/>
      </w:r>
      <w:r>
        <w:rPr>
          <w:bCs/>
        </w:rPr>
        <w:tab/>
      </w:r>
      <w:r>
        <w:rPr>
          <w:bCs/>
        </w:rPr>
        <w:tab/>
        <w:t>Chicago, Illinois</w:t>
      </w:r>
    </w:p>
    <w:p w:rsidR="00C444A6" w:rsidRDefault="00C444A6" w:rsidP="00C444A6">
      <w:pPr>
        <w:rPr>
          <w:bCs/>
        </w:rPr>
      </w:pPr>
    </w:p>
    <w:p w:rsidR="00C444A6" w:rsidRPr="00A5613A" w:rsidRDefault="00C444A6" w:rsidP="00C444A6">
      <w:pPr>
        <w:rPr>
          <w:bCs/>
          <w:i/>
          <w:u w:val="single"/>
        </w:rPr>
      </w:pPr>
      <w:r>
        <w:rPr>
          <w:bCs/>
        </w:rPr>
        <w:t>October 2017</w:t>
      </w:r>
      <w:r>
        <w:rPr>
          <w:bCs/>
        </w:rPr>
        <w:tab/>
      </w:r>
      <w:r>
        <w:rPr>
          <w:bCs/>
        </w:rPr>
        <w:tab/>
      </w:r>
      <w:r w:rsidRPr="00A5613A">
        <w:rPr>
          <w:bCs/>
          <w:i/>
          <w:u w:val="single"/>
        </w:rPr>
        <w:t>Presenter</w:t>
      </w:r>
    </w:p>
    <w:p w:rsidR="00C444A6" w:rsidRDefault="00C444A6" w:rsidP="00C444A6">
      <w:pPr>
        <w:rPr>
          <w:bCs/>
        </w:rPr>
      </w:pPr>
      <w:r>
        <w:rPr>
          <w:bCs/>
        </w:rPr>
        <w:tab/>
      </w:r>
      <w:r>
        <w:rPr>
          <w:bCs/>
        </w:rPr>
        <w:tab/>
      </w:r>
      <w:r>
        <w:rPr>
          <w:bCs/>
        </w:rPr>
        <w:tab/>
        <w:t>Small School Recruitment Initiatives</w:t>
      </w:r>
    </w:p>
    <w:p w:rsidR="00C444A6" w:rsidRDefault="00C444A6" w:rsidP="00C444A6">
      <w:pPr>
        <w:rPr>
          <w:bCs/>
        </w:rPr>
      </w:pPr>
      <w:r>
        <w:rPr>
          <w:bCs/>
        </w:rPr>
        <w:tab/>
      </w:r>
      <w:r>
        <w:rPr>
          <w:bCs/>
        </w:rPr>
        <w:tab/>
      </w:r>
      <w:r>
        <w:rPr>
          <w:bCs/>
        </w:rPr>
        <w:tab/>
        <w:t>NASPAA Conference</w:t>
      </w:r>
    </w:p>
    <w:p w:rsidR="00C444A6" w:rsidRDefault="00C444A6" w:rsidP="00C444A6">
      <w:pPr>
        <w:rPr>
          <w:bCs/>
        </w:rPr>
      </w:pPr>
      <w:r>
        <w:rPr>
          <w:bCs/>
        </w:rPr>
        <w:tab/>
      </w:r>
      <w:r>
        <w:rPr>
          <w:bCs/>
        </w:rPr>
        <w:tab/>
      </w:r>
      <w:r>
        <w:rPr>
          <w:bCs/>
        </w:rPr>
        <w:tab/>
        <w:t>Washington DC</w:t>
      </w:r>
    </w:p>
    <w:p w:rsidR="00C444A6" w:rsidRDefault="00C444A6" w:rsidP="00C444A6">
      <w:pPr>
        <w:rPr>
          <w:bCs/>
        </w:rPr>
      </w:pPr>
    </w:p>
    <w:p w:rsidR="00C444A6" w:rsidRPr="00A5613A" w:rsidRDefault="00C444A6" w:rsidP="00C444A6">
      <w:pPr>
        <w:rPr>
          <w:bCs/>
          <w:i/>
          <w:u w:val="single"/>
        </w:rPr>
      </w:pPr>
      <w:r>
        <w:rPr>
          <w:bCs/>
        </w:rPr>
        <w:t>April 2018</w:t>
      </w:r>
      <w:r>
        <w:rPr>
          <w:bCs/>
        </w:rPr>
        <w:tab/>
      </w:r>
      <w:r>
        <w:rPr>
          <w:bCs/>
        </w:rPr>
        <w:tab/>
      </w:r>
      <w:r w:rsidRPr="00A5613A">
        <w:rPr>
          <w:bCs/>
          <w:i/>
          <w:u w:val="single"/>
        </w:rPr>
        <w:t>Presenter</w:t>
      </w:r>
    </w:p>
    <w:p w:rsidR="00C444A6" w:rsidRDefault="00C444A6" w:rsidP="00C444A6">
      <w:pPr>
        <w:rPr>
          <w:bCs/>
        </w:rPr>
      </w:pPr>
      <w:r>
        <w:rPr>
          <w:bCs/>
        </w:rPr>
        <w:tab/>
      </w:r>
      <w:r>
        <w:rPr>
          <w:bCs/>
        </w:rPr>
        <w:tab/>
      </w:r>
      <w:r>
        <w:rPr>
          <w:bCs/>
        </w:rPr>
        <w:tab/>
        <w:t xml:space="preserve">Civic Engagement: </w:t>
      </w:r>
    </w:p>
    <w:bookmarkEnd w:id="2"/>
    <w:p w:rsidR="00C444A6" w:rsidRDefault="00C444A6" w:rsidP="00C444A6">
      <w:pPr>
        <w:ind w:left="1440" w:firstLine="720"/>
        <w:rPr>
          <w:bCs/>
        </w:rPr>
      </w:pPr>
      <w:r>
        <w:rPr>
          <w:bCs/>
        </w:rPr>
        <w:t>Midwest Political Science Conference</w:t>
      </w:r>
    </w:p>
    <w:p w:rsidR="00C444A6" w:rsidRDefault="00C444A6" w:rsidP="00C444A6">
      <w:pPr>
        <w:rPr>
          <w:bCs/>
        </w:rPr>
      </w:pPr>
      <w:r>
        <w:rPr>
          <w:bCs/>
        </w:rPr>
        <w:tab/>
      </w:r>
      <w:r>
        <w:rPr>
          <w:bCs/>
        </w:rPr>
        <w:tab/>
      </w:r>
      <w:r>
        <w:rPr>
          <w:bCs/>
        </w:rPr>
        <w:tab/>
        <w:t>Chicago, Illinois</w:t>
      </w:r>
    </w:p>
    <w:p w:rsidR="00C61B97" w:rsidRPr="00C61B97" w:rsidRDefault="00504346" w:rsidP="00C61B97">
      <w:pPr>
        <w:rPr>
          <w:b/>
        </w:rPr>
      </w:pPr>
      <w:r>
        <w:rPr>
          <w:b/>
        </w:rPr>
        <w:lastRenderedPageBreak/>
        <w:t>C</w:t>
      </w:r>
      <w:r w:rsidR="00C61B97" w:rsidRPr="00C61B97">
        <w:rPr>
          <w:b/>
        </w:rPr>
        <w:t>ommunity Service</w:t>
      </w:r>
      <w:r w:rsidR="00C61B97">
        <w:rPr>
          <w:b/>
        </w:rPr>
        <w:t xml:space="preserve"> Workshops</w:t>
      </w:r>
    </w:p>
    <w:p w:rsidR="00C61B97" w:rsidRDefault="00C61B97" w:rsidP="00C61B97"/>
    <w:p w:rsidR="005718A5" w:rsidRDefault="005718A5" w:rsidP="005718A5">
      <w:pPr>
        <w:pStyle w:val="Heading8"/>
        <w:spacing w:before="0"/>
        <w:rPr>
          <w:bCs/>
        </w:rPr>
      </w:pPr>
      <w:r>
        <w:rPr>
          <w:bCs/>
        </w:rPr>
        <w:t>July 2002</w:t>
      </w:r>
      <w:r>
        <w:rPr>
          <w:bCs/>
        </w:rPr>
        <w:tab/>
      </w:r>
      <w:r>
        <w:rPr>
          <w:bCs/>
        </w:rPr>
        <w:tab/>
      </w:r>
      <w:r w:rsidRPr="00E74C8B">
        <w:rPr>
          <w:bCs/>
          <w:iCs w:val="0"/>
          <w:u w:val="single"/>
        </w:rPr>
        <w:t>Workshop Presenter</w:t>
      </w:r>
      <w:r w:rsidRPr="00E74C8B">
        <w:rPr>
          <w:bCs/>
        </w:rPr>
        <w:t>:</w:t>
      </w:r>
      <w:r>
        <w:rPr>
          <w:bCs/>
        </w:rPr>
        <w:t xml:space="preserve"> </w:t>
      </w:r>
    </w:p>
    <w:p w:rsidR="005718A5" w:rsidRPr="00E74C8B" w:rsidRDefault="005718A5" w:rsidP="005718A5">
      <w:pPr>
        <w:pStyle w:val="Heading8"/>
        <w:spacing w:before="0"/>
        <w:ind w:left="2160"/>
        <w:rPr>
          <w:bCs/>
          <w:i w:val="0"/>
        </w:rPr>
      </w:pPr>
      <w:r w:rsidRPr="00E74C8B">
        <w:rPr>
          <w:bCs/>
          <w:i w:val="0"/>
        </w:rPr>
        <w:t>“Customer Service and the Public Servant”</w:t>
      </w:r>
    </w:p>
    <w:p w:rsidR="005718A5" w:rsidRPr="00E74C8B" w:rsidRDefault="005718A5" w:rsidP="005718A5">
      <w:pPr>
        <w:pStyle w:val="Heading8"/>
        <w:spacing w:before="0"/>
        <w:ind w:left="2160"/>
        <w:rPr>
          <w:bCs/>
          <w:i w:val="0"/>
        </w:rPr>
      </w:pPr>
      <w:r>
        <w:t xml:space="preserve"> </w:t>
      </w:r>
      <w:r w:rsidRPr="00E74C8B">
        <w:rPr>
          <w:i w:val="0"/>
        </w:rPr>
        <w:t xml:space="preserve">South Suburban Mayors and Managers Association, Hazel Crest, </w:t>
      </w:r>
      <w:smartTag w:uri="urn:schemas-microsoft-com:office:smarttags" w:element="State">
        <w:smartTag w:uri="urn:schemas-microsoft-com:office:smarttags" w:element="place">
          <w:r w:rsidRPr="00E74C8B">
            <w:rPr>
              <w:i w:val="0"/>
            </w:rPr>
            <w:t>Illinois</w:t>
          </w:r>
        </w:smartTag>
      </w:smartTag>
    </w:p>
    <w:p w:rsidR="00E661B1" w:rsidRDefault="00E661B1" w:rsidP="005718A5">
      <w:pPr>
        <w:pStyle w:val="Heading8"/>
        <w:spacing w:before="0"/>
      </w:pPr>
    </w:p>
    <w:p w:rsidR="005718A5" w:rsidRDefault="005718A5" w:rsidP="005718A5">
      <w:pPr>
        <w:pStyle w:val="Heading8"/>
        <w:spacing w:before="0"/>
        <w:rPr>
          <w:bCs/>
        </w:rPr>
      </w:pPr>
      <w:r>
        <w:t>February 2003</w:t>
      </w:r>
      <w:r>
        <w:tab/>
      </w:r>
      <w:r w:rsidRPr="00E74C8B">
        <w:rPr>
          <w:bCs/>
          <w:iCs w:val="0"/>
          <w:u w:val="single"/>
        </w:rPr>
        <w:t>Workshop Presenter</w:t>
      </w:r>
      <w:r>
        <w:rPr>
          <w:bCs/>
        </w:rPr>
        <w:t xml:space="preserve">: </w:t>
      </w:r>
    </w:p>
    <w:p w:rsidR="005718A5" w:rsidRPr="00E74C8B" w:rsidRDefault="005718A5" w:rsidP="005718A5">
      <w:pPr>
        <w:pStyle w:val="Heading8"/>
        <w:spacing w:before="0"/>
        <w:ind w:left="2160"/>
        <w:rPr>
          <w:bCs/>
          <w:i w:val="0"/>
        </w:rPr>
      </w:pPr>
      <w:r w:rsidRPr="00E74C8B">
        <w:rPr>
          <w:bCs/>
          <w:i w:val="0"/>
        </w:rPr>
        <w:t>“Customer Service and the Public Servant”</w:t>
      </w:r>
    </w:p>
    <w:p w:rsidR="005718A5" w:rsidRDefault="005718A5" w:rsidP="005718A5">
      <w:pPr>
        <w:pStyle w:val="Heading8"/>
        <w:spacing w:before="0"/>
        <w:ind w:left="2160"/>
      </w:pPr>
      <w:r w:rsidRPr="00E74C8B">
        <w:rPr>
          <w:i w:val="0"/>
        </w:rPr>
        <w:t xml:space="preserve"> </w:t>
      </w:r>
      <w:smartTag w:uri="urn:schemas-microsoft-com:office:smarttags" w:element="PlaceType">
        <w:r w:rsidRPr="00E74C8B">
          <w:rPr>
            <w:i w:val="0"/>
          </w:rPr>
          <w:t>Village</w:t>
        </w:r>
      </w:smartTag>
      <w:r w:rsidRPr="00E74C8B">
        <w:rPr>
          <w:i w:val="0"/>
        </w:rPr>
        <w:t xml:space="preserve"> of </w:t>
      </w:r>
      <w:smartTag w:uri="urn:schemas-microsoft-com:office:smarttags" w:element="PlaceName">
        <w:r w:rsidRPr="00E74C8B">
          <w:rPr>
            <w:i w:val="0"/>
          </w:rPr>
          <w:t>Western</w:t>
        </w:r>
      </w:smartTag>
      <w:r w:rsidRPr="00E74C8B">
        <w:rPr>
          <w:i w:val="0"/>
        </w:rPr>
        <w:t xml:space="preserve"> Springs, </w:t>
      </w:r>
      <w:smartTag w:uri="urn:schemas-microsoft-com:office:smarttags" w:element="place">
        <w:smartTag w:uri="urn:schemas-microsoft-com:office:smarttags" w:element="City">
          <w:r w:rsidRPr="00E74C8B">
            <w:rPr>
              <w:i w:val="0"/>
            </w:rPr>
            <w:t>Western Springs</w:t>
          </w:r>
        </w:smartTag>
        <w:r w:rsidRPr="00E74C8B">
          <w:rPr>
            <w:i w:val="0"/>
          </w:rPr>
          <w:t xml:space="preserve"> </w:t>
        </w:r>
        <w:smartTag w:uri="urn:schemas-microsoft-com:office:smarttags" w:element="State">
          <w:r w:rsidRPr="00E74C8B">
            <w:rPr>
              <w:i w:val="0"/>
            </w:rPr>
            <w:t>Illinois</w:t>
          </w:r>
        </w:smartTag>
      </w:smartTag>
      <w:r>
        <w:t xml:space="preserve"> </w:t>
      </w:r>
    </w:p>
    <w:p w:rsidR="002D3643" w:rsidRDefault="002D3643" w:rsidP="005718A5">
      <w:pPr>
        <w:pStyle w:val="Heading8"/>
        <w:spacing w:before="0"/>
        <w:rPr>
          <w:bCs/>
        </w:rPr>
      </w:pPr>
    </w:p>
    <w:p w:rsidR="005718A5" w:rsidRDefault="005718A5" w:rsidP="005718A5">
      <w:pPr>
        <w:pStyle w:val="Heading8"/>
        <w:spacing w:before="0"/>
        <w:rPr>
          <w:bCs/>
        </w:rPr>
      </w:pPr>
      <w:r>
        <w:rPr>
          <w:bCs/>
        </w:rPr>
        <w:t>May 2003</w:t>
      </w:r>
      <w:r>
        <w:rPr>
          <w:bCs/>
        </w:rPr>
        <w:tab/>
      </w:r>
      <w:r>
        <w:rPr>
          <w:bCs/>
        </w:rPr>
        <w:tab/>
      </w:r>
      <w:bookmarkStart w:id="3" w:name="OLE_LINK1"/>
      <w:bookmarkStart w:id="4" w:name="OLE_LINK2"/>
      <w:r w:rsidRPr="00E74C8B">
        <w:rPr>
          <w:bCs/>
          <w:iCs w:val="0"/>
          <w:u w:val="single"/>
        </w:rPr>
        <w:t>Workshop Presenter</w:t>
      </w:r>
      <w:r>
        <w:rPr>
          <w:bCs/>
        </w:rPr>
        <w:t xml:space="preserve">: </w:t>
      </w:r>
    </w:p>
    <w:p w:rsidR="005718A5" w:rsidRPr="00E74C8B" w:rsidRDefault="005718A5" w:rsidP="005718A5">
      <w:pPr>
        <w:pStyle w:val="Heading8"/>
        <w:spacing w:before="0"/>
        <w:ind w:left="2160"/>
        <w:rPr>
          <w:bCs/>
          <w:i w:val="0"/>
        </w:rPr>
      </w:pPr>
      <w:r w:rsidRPr="00E74C8B">
        <w:rPr>
          <w:bCs/>
          <w:i w:val="0"/>
        </w:rPr>
        <w:t>“Customer Service and the Public Servant”</w:t>
      </w:r>
    </w:p>
    <w:p w:rsidR="005718A5" w:rsidRPr="00E74C8B" w:rsidRDefault="005718A5" w:rsidP="005718A5">
      <w:pPr>
        <w:pStyle w:val="Heading8"/>
        <w:spacing w:before="0"/>
        <w:ind w:left="2160"/>
        <w:rPr>
          <w:i w:val="0"/>
        </w:rPr>
      </w:pPr>
      <w:r w:rsidRPr="00E74C8B">
        <w:rPr>
          <w:i w:val="0"/>
        </w:rPr>
        <w:t xml:space="preserve"> South Suburban Mayors and Managers Association, Hazel </w:t>
      </w:r>
      <w:r w:rsidR="00EC2817" w:rsidRPr="00E74C8B">
        <w:rPr>
          <w:i w:val="0"/>
        </w:rPr>
        <w:t>Crest,</w:t>
      </w:r>
      <w:r w:rsidRPr="00E74C8B">
        <w:rPr>
          <w:i w:val="0"/>
        </w:rPr>
        <w:t xml:space="preserve"> </w:t>
      </w:r>
      <w:smartTag w:uri="urn:schemas-microsoft-com:office:smarttags" w:element="State">
        <w:smartTag w:uri="urn:schemas-microsoft-com:office:smarttags" w:element="place">
          <w:r w:rsidRPr="00E74C8B">
            <w:rPr>
              <w:i w:val="0"/>
            </w:rPr>
            <w:t>Illinois</w:t>
          </w:r>
        </w:smartTag>
      </w:smartTag>
    </w:p>
    <w:bookmarkEnd w:id="3"/>
    <w:bookmarkEnd w:id="4"/>
    <w:p w:rsidR="00E661B1" w:rsidRDefault="00E661B1" w:rsidP="002C3884">
      <w:pPr>
        <w:pStyle w:val="Heading8"/>
        <w:spacing w:before="0"/>
      </w:pPr>
    </w:p>
    <w:p w:rsidR="002C3884" w:rsidRDefault="002C3884" w:rsidP="002C3884">
      <w:pPr>
        <w:pStyle w:val="Heading8"/>
        <w:spacing w:before="0"/>
        <w:rPr>
          <w:bCs/>
        </w:rPr>
      </w:pPr>
      <w:r>
        <w:t>January 2004</w:t>
      </w:r>
      <w:r>
        <w:tab/>
      </w:r>
      <w:r>
        <w:tab/>
      </w:r>
      <w:r w:rsidRPr="00E74C8B">
        <w:rPr>
          <w:bCs/>
          <w:iCs w:val="0"/>
          <w:u w:val="single"/>
        </w:rPr>
        <w:t>Workshop Presenter</w:t>
      </w:r>
      <w:r>
        <w:rPr>
          <w:bCs/>
        </w:rPr>
        <w:t xml:space="preserve">: </w:t>
      </w:r>
    </w:p>
    <w:p w:rsidR="002C3884" w:rsidRDefault="002C3884" w:rsidP="002C3884">
      <w:pPr>
        <w:pStyle w:val="Heading8"/>
        <w:spacing w:before="0"/>
        <w:ind w:left="2160"/>
        <w:rPr>
          <w:bCs/>
        </w:rPr>
      </w:pPr>
      <w:r>
        <w:rPr>
          <w:bCs/>
        </w:rPr>
        <w:t>“Customer Service and the Public Servant”</w:t>
      </w:r>
    </w:p>
    <w:p w:rsidR="00C61B97" w:rsidRDefault="002C3884" w:rsidP="00C61B97">
      <w:r>
        <w:tab/>
      </w:r>
      <w:r>
        <w:tab/>
      </w:r>
      <w:r>
        <w:tab/>
      </w:r>
      <w:smartTag w:uri="urn:schemas-microsoft-com:office:smarttags" w:element="PlaceName">
        <w:r>
          <w:t>Governors</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Illinois</w:t>
          </w:r>
        </w:smartTag>
      </w:smartTag>
    </w:p>
    <w:p w:rsidR="0059537C" w:rsidRDefault="0059537C" w:rsidP="002C3884">
      <w:pPr>
        <w:pStyle w:val="Heading8"/>
        <w:spacing w:before="0"/>
      </w:pPr>
    </w:p>
    <w:p w:rsidR="002C3884" w:rsidRDefault="002C3884" w:rsidP="002C3884">
      <w:pPr>
        <w:pStyle w:val="Heading8"/>
        <w:spacing w:before="0"/>
        <w:rPr>
          <w:bCs/>
        </w:rPr>
      </w:pPr>
      <w:r>
        <w:t>February 2004</w:t>
      </w:r>
      <w:r>
        <w:tab/>
      </w:r>
      <w:r w:rsidRPr="00E74C8B">
        <w:rPr>
          <w:bCs/>
          <w:iCs w:val="0"/>
          <w:u w:val="single"/>
        </w:rPr>
        <w:t>Workshop Presenter</w:t>
      </w:r>
      <w:r w:rsidRPr="00E74C8B">
        <w:rPr>
          <w:bCs/>
        </w:rPr>
        <w:t>:</w:t>
      </w:r>
      <w:r>
        <w:rPr>
          <w:bCs/>
        </w:rPr>
        <w:t xml:space="preserve"> </w:t>
      </w:r>
    </w:p>
    <w:p w:rsidR="002C3884" w:rsidRDefault="002C3884" w:rsidP="002C3884">
      <w:pPr>
        <w:pStyle w:val="Heading8"/>
        <w:spacing w:before="0"/>
        <w:ind w:left="2160"/>
        <w:rPr>
          <w:bCs/>
        </w:rPr>
      </w:pPr>
      <w:r>
        <w:rPr>
          <w:bCs/>
        </w:rPr>
        <w:t>“Customer Service and the Public Servant”</w:t>
      </w:r>
    </w:p>
    <w:p w:rsidR="002C3884" w:rsidRDefault="00E74C8B" w:rsidP="002C3884">
      <w:pPr>
        <w:rPr>
          <w:rFonts w:cs="Arial"/>
          <w:bCs/>
          <w:color w:val="000000"/>
        </w:rPr>
      </w:pPr>
      <w:r>
        <w:tab/>
      </w:r>
      <w:r>
        <w:tab/>
      </w:r>
      <w:r>
        <w:tab/>
      </w:r>
      <w:smartTag w:uri="urn:schemas-microsoft-com:office:smarttags" w:element="PlaceName">
        <w:r w:rsidRPr="00E74C8B">
          <w:rPr>
            <w:rFonts w:cs="Arial"/>
            <w:bCs/>
            <w:color w:val="000000"/>
          </w:rPr>
          <w:t>Homewood</w:t>
        </w:r>
      </w:smartTag>
      <w:r w:rsidR="0010534A">
        <w:rPr>
          <w:rFonts w:cs="Arial"/>
          <w:bCs/>
          <w:color w:val="000000"/>
        </w:rPr>
        <w:t xml:space="preserve"> </w:t>
      </w:r>
      <w:proofErr w:type="spellStart"/>
      <w:smartTag w:uri="urn:schemas-microsoft-com:office:smarttags" w:element="PlaceName">
        <w:r w:rsidRPr="00E74C8B">
          <w:rPr>
            <w:rFonts w:cs="Arial"/>
            <w:color w:val="000000"/>
          </w:rPr>
          <w:t>Flossmore</w:t>
        </w:r>
      </w:smartTag>
      <w:proofErr w:type="spellEnd"/>
      <w:r w:rsidRPr="00E74C8B">
        <w:rPr>
          <w:rFonts w:cs="Arial"/>
          <w:color w:val="000000"/>
        </w:rPr>
        <w:t xml:space="preserve"> </w:t>
      </w:r>
      <w:smartTag w:uri="urn:schemas-microsoft-com:office:smarttags" w:element="PlaceType">
        <w:r w:rsidRPr="00E74C8B">
          <w:rPr>
            <w:rFonts w:cs="Arial"/>
            <w:bCs/>
            <w:color w:val="000000"/>
          </w:rPr>
          <w:t>High</w:t>
        </w:r>
        <w:r w:rsidRPr="00E74C8B">
          <w:rPr>
            <w:rFonts w:cs="Arial"/>
            <w:color w:val="000000"/>
          </w:rPr>
          <w:t xml:space="preserve"> </w:t>
        </w:r>
        <w:r w:rsidRPr="00E74C8B">
          <w:rPr>
            <w:rFonts w:cs="Arial"/>
            <w:bCs/>
            <w:color w:val="000000"/>
          </w:rPr>
          <w:t>School</w:t>
        </w:r>
      </w:smartTag>
      <w:r>
        <w:rPr>
          <w:rFonts w:cs="Arial"/>
          <w:bCs/>
          <w:color w:val="000000"/>
        </w:rPr>
        <w:t xml:space="preserve">, </w:t>
      </w:r>
      <w:r w:rsidR="00047770">
        <w:rPr>
          <w:rFonts w:cs="Arial"/>
          <w:bCs/>
          <w:color w:val="000000"/>
        </w:rPr>
        <w:t>Flossmoor</w:t>
      </w:r>
      <w:r>
        <w:rPr>
          <w:rFonts w:cs="Arial"/>
          <w:bCs/>
          <w:color w:val="000000"/>
        </w:rPr>
        <w:t xml:space="preserve">, </w:t>
      </w:r>
      <w:smartTag w:uri="urn:schemas-microsoft-com:office:smarttags" w:element="State">
        <w:r>
          <w:rPr>
            <w:rFonts w:cs="Arial"/>
            <w:bCs/>
            <w:color w:val="000000"/>
          </w:rPr>
          <w:t>Illinois</w:t>
        </w:r>
      </w:smartTag>
    </w:p>
    <w:p w:rsidR="0059537C" w:rsidRDefault="0059537C" w:rsidP="005F43DA">
      <w:pPr>
        <w:pStyle w:val="Heading8"/>
        <w:spacing w:before="0" w:after="0"/>
        <w:rPr>
          <w:rFonts w:cs="Arial"/>
          <w:bCs/>
          <w:color w:val="000000"/>
        </w:rPr>
      </w:pPr>
    </w:p>
    <w:p w:rsidR="005F43DA" w:rsidRDefault="00C61B97" w:rsidP="005F43DA">
      <w:pPr>
        <w:pStyle w:val="Heading8"/>
        <w:spacing w:before="0" w:after="0"/>
        <w:rPr>
          <w:rFonts w:cs="Arial"/>
          <w:bCs/>
          <w:color w:val="000000"/>
        </w:rPr>
      </w:pPr>
      <w:r>
        <w:rPr>
          <w:rFonts w:cs="Arial"/>
          <w:bCs/>
          <w:color w:val="000000"/>
        </w:rPr>
        <w:t>March 2004</w:t>
      </w:r>
      <w:r>
        <w:rPr>
          <w:rFonts w:cs="Arial"/>
          <w:bCs/>
          <w:color w:val="000000"/>
        </w:rPr>
        <w:tab/>
      </w:r>
      <w:r>
        <w:rPr>
          <w:rFonts w:cs="Arial"/>
          <w:bCs/>
          <w:color w:val="000000"/>
        </w:rPr>
        <w:tab/>
      </w:r>
      <w:r w:rsidR="005F43DA">
        <w:rPr>
          <w:rFonts w:cs="Arial"/>
          <w:bCs/>
          <w:color w:val="000000"/>
        </w:rPr>
        <w:t>Workshop Presenter:</w:t>
      </w:r>
    </w:p>
    <w:p w:rsidR="00C61B97" w:rsidRDefault="005F43DA" w:rsidP="005F43DA">
      <w:pPr>
        <w:pStyle w:val="Heading8"/>
        <w:spacing w:before="0" w:after="0"/>
        <w:ind w:left="1440" w:firstLine="720"/>
        <w:rPr>
          <w:rFonts w:cs="Arial"/>
          <w:bCs/>
          <w:color w:val="000000"/>
        </w:rPr>
      </w:pPr>
      <w:r>
        <w:rPr>
          <w:rFonts w:cs="Arial"/>
          <w:bCs/>
          <w:color w:val="000000"/>
        </w:rPr>
        <w:t>“</w:t>
      </w:r>
      <w:r w:rsidR="00C61B97">
        <w:rPr>
          <w:rFonts w:cs="Arial"/>
          <w:bCs/>
          <w:color w:val="000000"/>
        </w:rPr>
        <w:t xml:space="preserve">Soaring to New </w:t>
      </w:r>
      <w:r w:rsidR="00EB3639">
        <w:rPr>
          <w:rFonts w:cs="Arial"/>
          <w:bCs/>
          <w:color w:val="000000"/>
        </w:rPr>
        <w:t>Heights</w:t>
      </w:r>
    </w:p>
    <w:p w:rsidR="00C61B97" w:rsidRDefault="00C61B97" w:rsidP="005F43DA">
      <w:r>
        <w:tab/>
      </w:r>
      <w:r>
        <w:tab/>
      </w:r>
      <w:r>
        <w:tab/>
      </w:r>
      <w:r w:rsidR="00EB3639">
        <w:t>Metropolitan</w:t>
      </w:r>
      <w:r>
        <w:t xml:space="preserve"> </w:t>
      </w:r>
      <w:r w:rsidR="005F43DA">
        <w:t>Correctional Center</w:t>
      </w:r>
    </w:p>
    <w:p w:rsidR="005F43DA" w:rsidRPr="00C61B97" w:rsidRDefault="005F43DA" w:rsidP="005F43DA">
      <w:r>
        <w:tab/>
      </w:r>
      <w:r>
        <w:tab/>
      </w:r>
      <w:r>
        <w:tab/>
      </w: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smartTag>
    </w:p>
    <w:p w:rsidR="0059537C" w:rsidRDefault="0059537C" w:rsidP="00E74C8B">
      <w:pPr>
        <w:pStyle w:val="Heading8"/>
        <w:spacing w:before="0"/>
        <w:rPr>
          <w:rFonts w:cs="Arial"/>
          <w:bCs/>
          <w:color w:val="000000"/>
        </w:rPr>
      </w:pPr>
    </w:p>
    <w:p w:rsidR="00E74C8B" w:rsidRDefault="00E74C8B" w:rsidP="00E74C8B">
      <w:pPr>
        <w:pStyle w:val="Heading8"/>
        <w:spacing w:before="0"/>
        <w:rPr>
          <w:bCs/>
        </w:rPr>
      </w:pPr>
      <w:r>
        <w:rPr>
          <w:rFonts w:cs="Arial"/>
          <w:bCs/>
          <w:color w:val="000000"/>
        </w:rPr>
        <w:t xml:space="preserve">June 2004 </w:t>
      </w:r>
      <w:r>
        <w:rPr>
          <w:rFonts w:cs="Arial"/>
          <w:bCs/>
          <w:color w:val="000000"/>
        </w:rPr>
        <w:tab/>
      </w:r>
      <w:r>
        <w:rPr>
          <w:rFonts w:cs="Arial"/>
          <w:bCs/>
          <w:color w:val="000000"/>
        </w:rPr>
        <w:tab/>
      </w:r>
      <w:r w:rsidRPr="00E74C8B">
        <w:rPr>
          <w:bCs/>
          <w:iCs w:val="0"/>
          <w:u w:val="single"/>
        </w:rPr>
        <w:t>Workshop Presenter</w:t>
      </w:r>
      <w:r>
        <w:rPr>
          <w:bCs/>
        </w:rPr>
        <w:t xml:space="preserve">: </w:t>
      </w:r>
    </w:p>
    <w:p w:rsidR="00E74C8B" w:rsidRPr="00E74C8B" w:rsidRDefault="00E74C8B" w:rsidP="00E74C8B">
      <w:pPr>
        <w:pStyle w:val="Heading8"/>
        <w:spacing w:before="0"/>
        <w:ind w:left="2160"/>
        <w:rPr>
          <w:bCs/>
          <w:i w:val="0"/>
        </w:rPr>
      </w:pPr>
      <w:r w:rsidRPr="00E74C8B">
        <w:rPr>
          <w:bCs/>
          <w:i w:val="0"/>
        </w:rPr>
        <w:t>“Customer Service and the Public Servant”</w:t>
      </w:r>
    </w:p>
    <w:p w:rsidR="00955600" w:rsidRDefault="00E74C8B" w:rsidP="00E74C8B">
      <w:pPr>
        <w:pStyle w:val="Heading8"/>
        <w:spacing w:before="0"/>
        <w:ind w:left="2160"/>
        <w:rPr>
          <w:i w:val="0"/>
        </w:rPr>
      </w:pPr>
      <w:r w:rsidRPr="00E74C8B">
        <w:rPr>
          <w:i w:val="0"/>
        </w:rPr>
        <w:t xml:space="preserve"> South Suburban Mayors and Managers Association, </w:t>
      </w:r>
    </w:p>
    <w:p w:rsidR="00E74C8B" w:rsidRPr="00E74C8B" w:rsidRDefault="00955600" w:rsidP="00E74C8B">
      <w:pPr>
        <w:pStyle w:val="Heading8"/>
        <w:spacing w:before="0"/>
        <w:ind w:left="2160"/>
        <w:rPr>
          <w:i w:val="0"/>
        </w:rPr>
      </w:pPr>
      <w:r>
        <w:rPr>
          <w:i w:val="0"/>
        </w:rPr>
        <w:t xml:space="preserve">East </w:t>
      </w:r>
      <w:r w:rsidR="00E74C8B" w:rsidRPr="00E74C8B">
        <w:rPr>
          <w:i w:val="0"/>
        </w:rPr>
        <w:t>Hazel Crest, Illinois</w:t>
      </w:r>
    </w:p>
    <w:p w:rsidR="00E661B1" w:rsidRDefault="0006071A" w:rsidP="00EC2817">
      <w:pPr>
        <w:tabs>
          <w:tab w:val="left" w:pos="0"/>
        </w:tabs>
        <w:rPr>
          <w:b/>
        </w:rPr>
      </w:pPr>
      <w:r>
        <w:rPr>
          <w:b/>
        </w:rPr>
        <w:t xml:space="preserve">Professional </w:t>
      </w:r>
      <w:r w:rsidR="00E661B1">
        <w:rPr>
          <w:b/>
        </w:rPr>
        <w:t>Association</w:t>
      </w:r>
      <w:r>
        <w:rPr>
          <w:b/>
        </w:rPr>
        <w:t>s</w:t>
      </w:r>
      <w:r w:rsidR="00E661B1">
        <w:rPr>
          <w:b/>
        </w:rPr>
        <w:t xml:space="preserve"> </w:t>
      </w:r>
    </w:p>
    <w:p w:rsidR="006174B9" w:rsidRDefault="006174B9" w:rsidP="00EC2817">
      <w:pPr>
        <w:tabs>
          <w:tab w:val="left" w:pos="0"/>
        </w:tabs>
      </w:pPr>
    </w:p>
    <w:p w:rsidR="006174B9" w:rsidRDefault="006174B9" w:rsidP="006174B9">
      <w:pPr>
        <w:numPr>
          <w:ilvl w:val="1"/>
          <w:numId w:val="13"/>
        </w:numPr>
        <w:tabs>
          <w:tab w:val="left" w:pos="0"/>
        </w:tabs>
      </w:pPr>
      <w:r>
        <w:t>American Society for Public Administration (ASPA)</w:t>
      </w:r>
    </w:p>
    <w:p w:rsidR="004F1260" w:rsidRDefault="004F1260" w:rsidP="004F1260">
      <w:pPr>
        <w:pStyle w:val="ListParagraph"/>
        <w:numPr>
          <w:ilvl w:val="1"/>
          <w:numId w:val="13"/>
        </w:numPr>
        <w:tabs>
          <w:tab w:val="left" w:pos="360"/>
        </w:tabs>
      </w:pPr>
      <w:r w:rsidRPr="00B7775C">
        <w:t xml:space="preserve">Illinois Political Science Association </w:t>
      </w:r>
    </w:p>
    <w:p w:rsidR="00F4024E" w:rsidRPr="006174B9" w:rsidRDefault="006174B9" w:rsidP="006174B9">
      <w:pPr>
        <w:numPr>
          <w:ilvl w:val="1"/>
          <w:numId w:val="13"/>
        </w:numPr>
        <w:tabs>
          <w:tab w:val="left" w:pos="0"/>
        </w:tabs>
      </w:pPr>
      <w:r w:rsidRPr="006174B9">
        <w:t xml:space="preserve">Midwest Political Science Association </w:t>
      </w:r>
    </w:p>
    <w:p w:rsidR="006174B9" w:rsidRPr="006174B9" w:rsidRDefault="006174B9" w:rsidP="006174B9">
      <w:pPr>
        <w:numPr>
          <w:ilvl w:val="1"/>
          <w:numId w:val="13"/>
        </w:numPr>
        <w:tabs>
          <w:tab w:val="left" w:pos="0"/>
        </w:tabs>
      </w:pPr>
      <w:r>
        <w:t>Midwest Popular Culture Association</w:t>
      </w:r>
    </w:p>
    <w:p w:rsidR="006174B9" w:rsidRPr="006174B9" w:rsidRDefault="006174B9" w:rsidP="00EC2817">
      <w:pPr>
        <w:tabs>
          <w:tab w:val="left" w:pos="0"/>
        </w:tabs>
      </w:pPr>
    </w:p>
    <w:p w:rsidR="0085068B" w:rsidRDefault="00955600" w:rsidP="00EC2817">
      <w:pPr>
        <w:tabs>
          <w:tab w:val="left" w:pos="0"/>
        </w:tabs>
        <w:rPr>
          <w:b/>
        </w:rPr>
      </w:pPr>
      <w:r>
        <w:rPr>
          <w:b/>
        </w:rPr>
        <w:t>College and University Committees</w:t>
      </w:r>
    </w:p>
    <w:p w:rsidR="00FB5E81" w:rsidRDefault="00A11F62" w:rsidP="00A11F62">
      <w:pPr>
        <w:tabs>
          <w:tab w:val="left" w:pos="0"/>
        </w:tabs>
      </w:pPr>
      <w:r>
        <w:tab/>
      </w:r>
      <w:r>
        <w:tab/>
      </w:r>
    </w:p>
    <w:p w:rsidR="00CE6CB8" w:rsidRDefault="00CE6CB8" w:rsidP="00EC6350">
      <w:pPr>
        <w:numPr>
          <w:ilvl w:val="1"/>
          <w:numId w:val="12"/>
        </w:numPr>
        <w:tabs>
          <w:tab w:val="left" w:pos="0"/>
        </w:tabs>
      </w:pPr>
      <w:r>
        <w:t>F</w:t>
      </w:r>
      <w:r w:rsidR="00EC6350">
        <w:t>aculty Advisor-Master of Public Administration Club (MPAC)</w:t>
      </w:r>
    </w:p>
    <w:p w:rsidR="00C165DF" w:rsidRDefault="00C165DF" w:rsidP="00EC6350">
      <w:pPr>
        <w:numPr>
          <w:ilvl w:val="1"/>
          <w:numId w:val="12"/>
        </w:numPr>
        <w:tabs>
          <w:tab w:val="left" w:pos="0"/>
        </w:tabs>
      </w:pPr>
      <w:r>
        <w:t>Division of Arts and Letters Personnel Committee</w:t>
      </w:r>
    </w:p>
    <w:p w:rsidR="00C165DF" w:rsidRDefault="00C165DF" w:rsidP="00EC6350">
      <w:pPr>
        <w:numPr>
          <w:ilvl w:val="1"/>
          <w:numId w:val="12"/>
        </w:numPr>
        <w:tabs>
          <w:tab w:val="left" w:pos="0"/>
        </w:tabs>
      </w:pPr>
      <w:r>
        <w:t>Criminal Justice Advisory Board</w:t>
      </w:r>
    </w:p>
    <w:p w:rsidR="00C165DF" w:rsidRDefault="00C165DF" w:rsidP="00EC6350">
      <w:pPr>
        <w:numPr>
          <w:ilvl w:val="1"/>
          <w:numId w:val="12"/>
        </w:numPr>
        <w:tabs>
          <w:tab w:val="left" w:pos="0"/>
        </w:tabs>
      </w:pPr>
      <w:r>
        <w:t>Master of Public Administration Advisory Board</w:t>
      </w:r>
    </w:p>
    <w:p w:rsidR="00CE6CB8" w:rsidRDefault="00CE6CB8" w:rsidP="00CE6CB8">
      <w:pPr>
        <w:tabs>
          <w:tab w:val="left" w:pos="0"/>
        </w:tabs>
      </w:pPr>
    </w:p>
    <w:p w:rsidR="007A0DAC" w:rsidRDefault="00103A91" w:rsidP="00EC6350">
      <w:pPr>
        <w:numPr>
          <w:ilvl w:val="1"/>
          <w:numId w:val="12"/>
        </w:numPr>
        <w:tabs>
          <w:tab w:val="left" w:pos="0"/>
        </w:tabs>
      </w:pPr>
      <w:r>
        <w:t>Fulbright</w:t>
      </w:r>
      <w:r w:rsidR="007A0DAC">
        <w:t xml:space="preserve"> </w:t>
      </w:r>
      <w:r>
        <w:t>Discipline</w:t>
      </w:r>
      <w:r w:rsidR="007A0DAC">
        <w:t xml:space="preserve"> Peer Reviewer (July 2015)</w:t>
      </w:r>
    </w:p>
    <w:p w:rsidR="00CE6CB8" w:rsidRDefault="00EC6350" w:rsidP="005718A5">
      <w:pPr>
        <w:numPr>
          <w:ilvl w:val="1"/>
          <w:numId w:val="12"/>
        </w:numPr>
        <w:tabs>
          <w:tab w:val="left" w:pos="0"/>
        </w:tabs>
      </w:pPr>
      <w:r>
        <w:t xml:space="preserve"> </w:t>
      </w:r>
      <w:r w:rsidR="00D946AA">
        <w:t xml:space="preserve">NASPAA Site-Visitor 2003 </w:t>
      </w:r>
      <w:r w:rsidR="00EE30A4">
        <w:t>–</w:t>
      </w:r>
      <w:r w:rsidR="00D946AA">
        <w:t xml:space="preserve"> 2017</w:t>
      </w:r>
    </w:p>
    <w:p w:rsidR="00EE30A4" w:rsidRDefault="00EE30A4" w:rsidP="005718A5">
      <w:pPr>
        <w:numPr>
          <w:ilvl w:val="1"/>
          <w:numId w:val="12"/>
        </w:numPr>
        <w:tabs>
          <w:tab w:val="left" w:pos="0"/>
        </w:tabs>
      </w:pPr>
      <w:r>
        <w:t>Inclusive Growth, CMAP 2018</w:t>
      </w:r>
    </w:p>
    <w:p w:rsidR="00951539" w:rsidRPr="00CE6CB8" w:rsidRDefault="00951539" w:rsidP="005718A5">
      <w:pPr>
        <w:numPr>
          <w:ilvl w:val="1"/>
          <w:numId w:val="12"/>
        </w:numPr>
        <w:tabs>
          <w:tab w:val="left" w:pos="0"/>
        </w:tabs>
      </w:pPr>
      <w:r>
        <w:t xml:space="preserve">Chicago Greater ASPA – Secretary </w:t>
      </w:r>
      <w:bookmarkStart w:id="5" w:name="_GoBack"/>
      <w:bookmarkEnd w:id="5"/>
    </w:p>
    <w:p w:rsidR="0006071A" w:rsidRDefault="0006071A" w:rsidP="005718A5">
      <w:pPr>
        <w:tabs>
          <w:tab w:val="left" w:pos="360"/>
        </w:tabs>
        <w:rPr>
          <w:b/>
        </w:rPr>
      </w:pPr>
    </w:p>
    <w:p w:rsidR="002A4FA3" w:rsidRPr="0061257A" w:rsidRDefault="002A4FA3" w:rsidP="005718A5">
      <w:pPr>
        <w:tabs>
          <w:tab w:val="left" w:pos="360"/>
        </w:tabs>
        <w:rPr>
          <w:b/>
        </w:rPr>
      </w:pPr>
      <w:r w:rsidRPr="0061257A">
        <w:rPr>
          <w:b/>
        </w:rPr>
        <w:t xml:space="preserve">Certification </w:t>
      </w:r>
    </w:p>
    <w:p w:rsidR="002A4FA3" w:rsidRDefault="00A11F62" w:rsidP="005718A5">
      <w:pPr>
        <w:tabs>
          <w:tab w:val="left" w:pos="360"/>
        </w:tabs>
      </w:pPr>
      <w:r>
        <w:tab/>
      </w:r>
      <w:r>
        <w:tab/>
      </w:r>
      <w:r w:rsidR="002A4FA3">
        <w:t>Illinois Real Estate License</w:t>
      </w:r>
      <w:r w:rsidR="00B15611">
        <w:t xml:space="preserve"> – April 2018</w:t>
      </w:r>
    </w:p>
    <w:p w:rsidR="00FE5F12" w:rsidRDefault="00FE5F12" w:rsidP="005718A5">
      <w:pPr>
        <w:tabs>
          <w:tab w:val="left" w:pos="360"/>
        </w:tabs>
      </w:pPr>
    </w:p>
    <w:p w:rsidR="00FE5F12" w:rsidRDefault="00FE5F12" w:rsidP="005718A5">
      <w:pPr>
        <w:tabs>
          <w:tab w:val="left" w:pos="360"/>
        </w:tabs>
        <w:rPr>
          <w:b/>
        </w:rPr>
      </w:pPr>
      <w:r w:rsidRPr="00FE5F12">
        <w:rPr>
          <w:b/>
        </w:rPr>
        <w:t>Honor Society</w:t>
      </w:r>
    </w:p>
    <w:p w:rsidR="00FE5F12" w:rsidRDefault="00FE5F12" w:rsidP="005718A5">
      <w:pPr>
        <w:tabs>
          <w:tab w:val="left" w:pos="360"/>
        </w:tabs>
        <w:rPr>
          <w:b/>
        </w:rPr>
      </w:pPr>
    </w:p>
    <w:p w:rsidR="00CE7513" w:rsidRDefault="00FE5F12" w:rsidP="005718A5">
      <w:pPr>
        <w:tabs>
          <w:tab w:val="left" w:pos="360"/>
        </w:tabs>
      </w:pPr>
      <w:r w:rsidRPr="00FE5F12">
        <w:t xml:space="preserve">Pi Alpha </w:t>
      </w:r>
      <w:proofErr w:type="spellStart"/>
      <w:r w:rsidRPr="00FE5F12">
        <w:t>Alpha</w:t>
      </w:r>
      <w:proofErr w:type="spellEnd"/>
      <w:r w:rsidRPr="00FE5F12">
        <w:t xml:space="preserve"> </w:t>
      </w:r>
      <w:r w:rsidR="00CE7513">
        <w:t xml:space="preserve">– Global Honors Society </w:t>
      </w:r>
      <w:r w:rsidR="00047770">
        <w:t>(Public</w:t>
      </w:r>
      <w:r w:rsidR="00CE7513">
        <w:t xml:space="preserve"> </w:t>
      </w:r>
      <w:r w:rsidR="00047770">
        <w:t>Administration</w:t>
      </w:r>
      <w:r w:rsidR="00CE7513">
        <w:t>, Affairs, Public Policy)</w:t>
      </w:r>
    </w:p>
    <w:p w:rsidR="00FE5F12" w:rsidRDefault="00CE7513" w:rsidP="005718A5">
      <w:pPr>
        <w:tabs>
          <w:tab w:val="left" w:pos="360"/>
        </w:tabs>
      </w:pPr>
      <w:r>
        <w:rPr>
          <w:rStyle w:val="st"/>
        </w:rPr>
        <w:t xml:space="preserve">Gamma Theta Upsilon (GTU) - The International </w:t>
      </w:r>
      <w:r>
        <w:rPr>
          <w:rStyle w:val="Emphasis"/>
        </w:rPr>
        <w:t>Geographical Honor Society</w:t>
      </w:r>
      <w:r>
        <w:t xml:space="preserve"> </w:t>
      </w:r>
    </w:p>
    <w:p w:rsidR="00CE7513" w:rsidRPr="00FE5F12" w:rsidRDefault="00CE7513" w:rsidP="005718A5">
      <w:pPr>
        <w:tabs>
          <w:tab w:val="left" w:pos="360"/>
        </w:tabs>
      </w:pPr>
    </w:p>
    <w:sectPr w:rsidR="00CE7513" w:rsidRPr="00FE5F12" w:rsidSect="00A47664">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94" w:rsidRDefault="006C4694" w:rsidP="00AE1E4E">
      <w:r>
        <w:separator/>
      </w:r>
    </w:p>
  </w:endnote>
  <w:endnote w:type="continuationSeparator" w:id="0">
    <w:p w:rsidR="006C4694" w:rsidRDefault="006C4694" w:rsidP="00AE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4E" w:rsidRDefault="00AE1E4E" w:rsidP="00AE1E4E">
    <w:pPr>
      <w:pStyle w:val="Footer"/>
      <w:tabs>
        <w:tab w:val="left" w:pos="585"/>
      </w:tabs>
    </w:pPr>
    <w:r>
      <w:t>Gaffney</w:t>
    </w:r>
    <w:r>
      <w:tab/>
    </w:r>
    <w:r>
      <w:tab/>
    </w:r>
    <w:r>
      <w:fldChar w:fldCharType="begin"/>
    </w:r>
    <w:r>
      <w:instrText xml:space="preserve"> PAGE   \* MERGEFORMAT </w:instrText>
    </w:r>
    <w:r>
      <w:fldChar w:fldCharType="separate"/>
    </w:r>
    <w:r w:rsidR="00951539">
      <w:rPr>
        <w:noProof/>
      </w:rPr>
      <w:t>7</w:t>
    </w:r>
    <w:r>
      <w:fldChar w:fldCharType="end"/>
    </w:r>
  </w:p>
  <w:p w:rsidR="00AE1E4E" w:rsidRDefault="00AE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94" w:rsidRDefault="006C4694" w:rsidP="00AE1E4E">
      <w:r>
        <w:separator/>
      </w:r>
    </w:p>
  </w:footnote>
  <w:footnote w:type="continuationSeparator" w:id="0">
    <w:p w:rsidR="006C4694" w:rsidRDefault="006C4694" w:rsidP="00AE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DC30B6"/>
    <w:multiLevelType w:val="hybridMultilevel"/>
    <w:tmpl w:val="FCF26C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D806D87"/>
    <w:multiLevelType w:val="hybridMultilevel"/>
    <w:tmpl w:val="68108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3B7"/>
    <w:multiLevelType w:val="hybridMultilevel"/>
    <w:tmpl w:val="516ACE02"/>
    <w:lvl w:ilvl="0" w:tplc="FBC421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761581"/>
    <w:multiLevelType w:val="hybridMultilevel"/>
    <w:tmpl w:val="6C20A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2D46"/>
    <w:multiLevelType w:val="hybridMultilevel"/>
    <w:tmpl w:val="011AB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C5F32"/>
    <w:multiLevelType w:val="hybridMultilevel"/>
    <w:tmpl w:val="D334F7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E67B8"/>
    <w:multiLevelType w:val="hybridMultilevel"/>
    <w:tmpl w:val="A83EF0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64606"/>
    <w:multiLevelType w:val="hybridMultilevel"/>
    <w:tmpl w:val="2506C9B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31C10B1"/>
    <w:multiLevelType w:val="hybridMultilevel"/>
    <w:tmpl w:val="926019C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24471"/>
    <w:multiLevelType w:val="hybridMultilevel"/>
    <w:tmpl w:val="AF9EBC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FED081F"/>
    <w:multiLevelType w:val="hybridMultilevel"/>
    <w:tmpl w:val="6196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10"/>
  </w:num>
  <w:num w:numId="6">
    <w:abstractNumId w:val="1"/>
  </w:num>
  <w:num w:numId="7">
    <w:abstractNumId w:val="9"/>
  </w:num>
  <w:num w:numId="8">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4"/>
          <w:u w:val="none"/>
        </w:rPr>
      </w:lvl>
    </w:lvlOverride>
  </w:num>
  <w:num w:numId="9">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0"/>
          <w:u w:val="none"/>
        </w:rPr>
      </w:lvl>
    </w:lvlOverride>
  </w:num>
  <w:num w:numId="10">
    <w:abstractNumId w:val="5"/>
  </w:num>
  <w:num w:numId="11">
    <w:abstractNumId w:val="0"/>
    <w:lvlOverride w:ilvl="0">
      <w:lvl w:ilvl="0">
        <w:start w:val="1"/>
        <w:numFmt w:val="bullet"/>
        <w:lvlText w:val=""/>
        <w:legacy w:legacy="1" w:legacySpace="0" w:legacyIndent="360"/>
        <w:lvlJc w:val="left"/>
        <w:pPr>
          <w:ind w:left="2160" w:hanging="360"/>
        </w:pPr>
        <w:rPr>
          <w:rFonts w:ascii="Symbol" w:hAnsi="Symbol" w:hint="default"/>
          <w:b w:val="0"/>
          <w:i w:val="0"/>
          <w:sz w:val="24"/>
          <w:u w:val="none"/>
        </w:rPr>
      </w:lvl>
    </w:lvlOverride>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0NDA2tzA0MzIzNjJQ0lEKTi0uzszPAykwrAUAjK3vFSwAAAA="/>
  </w:docVars>
  <w:rsids>
    <w:rsidRoot w:val="00A11BA9"/>
    <w:rsid w:val="00006A1B"/>
    <w:rsid w:val="0001442E"/>
    <w:rsid w:val="00014F5A"/>
    <w:rsid w:val="000316FE"/>
    <w:rsid w:val="00047770"/>
    <w:rsid w:val="000478BA"/>
    <w:rsid w:val="0006071A"/>
    <w:rsid w:val="0006776A"/>
    <w:rsid w:val="00070EB5"/>
    <w:rsid w:val="000C050A"/>
    <w:rsid w:val="000C1F2A"/>
    <w:rsid w:val="000D0570"/>
    <w:rsid w:val="000D225A"/>
    <w:rsid w:val="00103A91"/>
    <w:rsid w:val="0010534A"/>
    <w:rsid w:val="00120F4B"/>
    <w:rsid w:val="00172C85"/>
    <w:rsid w:val="0017381A"/>
    <w:rsid w:val="001A0C6F"/>
    <w:rsid w:val="001A3897"/>
    <w:rsid w:val="001A7714"/>
    <w:rsid w:val="001B5DE6"/>
    <w:rsid w:val="001C5E7F"/>
    <w:rsid w:val="001C7F17"/>
    <w:rsid w:val="001D7304"/>
    <w:rsid w:val="001E5C22"/>
    <w:rsid w:val="00206DA5"/>
    <w:rsid w:val="00212380"/>
    <w:rsid w:val="00252C50"/>
    <w:rsid w:val="00254A82"/>
    <w:rsid w:val="00280A16"/>
    <w:rsid w:val="00292267"/>
    <w:rsid w:val="00293676"/>
    <w:rsid w:val="002A4FA3"/>
    <w:rsid w:val="002B4B8F"/>
    <w:rsid w:val="002B4EFD"/>
    <w:rsid w:val="002C3884"/>
    <w:rsid w:val="002D3643"/>
    <w:rsid w:val="003427F7"/>
    <w:rsid w:val="00375698"/>
    <w:rsid w:val="003A0D49"/>
    <w:rsid w:val="003C32DD"/>
    <w:rsid w:val="003D12E0"/>
    <w:rsid w:val="003E42EB"/>
    <w:rsid w:val="00417218"/>
    <w:rsid w:val="00434A17"/>
    <w:rsid w:val="00462D89"/>
    <w:rsid w:val="004839E2"/>
    <w:rsid w:val="004B345C"/>
    <w:rsid w:val="004B54EC"/>
    <w:rsid w:val="004B6CBA"/>
    <w:rsid w:val="004F1260"/>
    <w:rsid w:val="00504346"/>
    <w:rsid w:val="0051148E"/>
    <w:rsid w:val="00533BAF"/>
    <w:rsid w:val="00541CDF"/>
    <w:rsid w:val="005718A5"/>
    <w:rsid w:val="00573BAA"/>
    <w:rsid w:val="00576D4F"/>
    <w:rsid w:val="00591DFF"/>
    <w:rsid w:val="0059537C"/>
    <w:rsid w:val="005B0914"/>
    <w:rsid w:val="005C2179"/>
    <w:rsid w:val="005C2A5C"/>
    <w:rsid w:val="005F0254"/>
    <w:rsid w:val="005F1360"/>
    <w:rsid w:val="005F43DA"/>
    <w:rsid w:val="00610D94"/>
    <w:rsid w:val="0061257A"/>
    <w:rsid w:val="006174B9"/>
    <w:rsid w:val="0063620B"/>
    <w:rsid w:val="00661684"/>
    <w:rsid w:val="00684FFF"/>
    <w:rsid w:val="00694BEE"/>
    <w:rsid w:val="006B21E5"/>
    <w:rsid w:val="006C4694"/>
    <w:rsid w:val="006E539D"/>
    <w:rsid w:val="006E7C41"/>
    <w:rsid w:val="00762E69"/>
    <w:rsid w:val="00794D6D"/>
    <w:rsid w:val="007A0DAC"/>
    <w:rsid w:val="007D5349"/>
    <w:rsid w:val="008055FE"/>
    <w:rsid w:val="00810A9B"/>
    <w:rsid w:val="00830F99"/>
    <w:rsid w:val="00840B6C"/>
    <w:rsid w:val="00842E1B"/>
    <w:rsid w:val="00845650"/>
    <w:rsid w:val="0085068B"/>
    <w:rsid w:val="008534B2"/>
    <w:rsid w:val="00853D6E"/>
    <w:rsid w:val="00881F93"/>
    <w:rsid w:val="008911C9"/>
    <w:rsid w:val="008C715E"/>
    <w:rsid w:val="009071B5"/>
    <w:rsid w:val="00913BD4"/>
    <w:rsid w:val="009268B1"/>
    <w:rsid w:val="009330DD"/>
    <w:rsid w:val="00934A86"/>
    <w:rsid w:val="00946FD5"/>
    <w:rsid w:val="00951539"/>
    <w:rsid w:val="00955600"/>
    <w:rsid w:val="009757B7"/>
    <w:rsid w:val="009B06E5"/>
    <w:rsid w:val="009E00DC"/>
    <w:rsid w:val="009E2102"/>
    <w:rsid w:val="009E6C0E"/>
    <w:rsid w:val="009E79C6"/>
    <w:rsid w:val="009F63F0"/>
    <w:rsid w:val="00A00D75"/>
    <w:rsid w:val="00A11BA9"/>
    <w:rsid w:val="00A11F62"/>
    <w:rsid w:val="00A12A14"/>
    <w:rsid w:val="00A41290"/>
    <w:rsid w:val="00A413DF"/>
    <w:rsid w:val="00A4207C"/>
    <w:rsid w:val="00A47664"/>
    <w:rsid w:val="00A51D39"/>
    <w:rsid w:val="00A53536"/>
    <w:rsid w:val="00AA1FF6"/>
    <w:rsid w:val="00AB36F9"/>
    <w:rsid w:val="00AE1E4E"/>
    <w:rsid w:val="00AE799C"/>
    <w:rsid w:val="00B05AF3"/>
    <w:rsid w:val="00B139E3"/>
    <w:rsid w:val="00B14751"/>
    <w:rsid w:val="00B15088"/>
    <w:rsid w:val="00B15611"/>
    <w:rsid w:val="00B20F8C"/>
    <w:rsid w:val="00B61628"/>
    <w:rsid w:val="00B62922"/>
    <w:rsid w:val="00B64CF4"/>
    <w:rsid w:val="00B77664"/>
    <w:rsid w:val="00B7775C"/>
    <w:rsid w:val="00B832AD"/>
    <w:rsid w:val="00B84012"/>
    <w:rsid w:val="00B852C2"/>
    <w:rsid w:val="00B96192"/>
    <w:rsid w:val="00BB5392"/>
    <w:rsid w:val="00BD11A8"/>
    <w:rsid w:val="00BD44FF"/>
    <w:rsid w:val="00BF3656"/>
    <w:rsid w:val="00C06C5C"/>
    <w:rsid w:val="00C165DF"/>
    <w:rsid w:val="00C17898"/>
    <w:rsid w:val="00C34FE3"/>
    <w:rsid w:val="00C444A6"/>
    <w:rsid w:val="00C50978"/>
    <w:rsid w:val="00C53DB1"/>
    <w:rsid w:val="00C61ADE"/>
    <w:rsid w:val="00C61B97"/>
    <w:rsid w:val="00C7621D"/>
    <w:rsid w:val="00C81182"/>
    <w:rsid w:val="00C85A98"/>
    <w:rsid w:val="00C877BC"/>
    <w:rsid w:val="00CA5672"/>
    <w:rsid w:val="00CB3411"/>
    <w:rsid w:val="00CB4F74"/>
    <w:rsid w:val="00CC04FC"/>
    <w:rsid w:val="00CC1012"/>
    <w:rsid w:val="00CC7461"/>
    <w:rsid w:val="00CE3719"/>
    <w:rsid w:val="00CE6CB8"/>
    <w:rsid w:val="00CE7513"/>
    <w:rsid w:val="00D050D8"/>
    <w:rsid w:val="00D06238"/>
    <w:rsid w:val="00D07834"/>
    <w:rsid w:val="00D109E4"/>
    <w:rsid w:val="00D3104A"/>
    <w:rsid w:val="00D32328"/>
    <w:rsid w:val="00D505E0"/>
    <w:rsid w:val="00D52843"/>
    <w:rsid w:val="00D65AA5"/>
    <w:rsid w:val="00D663FB"/>
    <w:rsid w:val="00D76E10"/>
    <w:rsid w:val="00D852C7"/>
    <w:rsid w:val="00D9343D"/>
    <w:rsid w:val="00D946AA"/>
    <w:rsid w:val="00DA012E"/>
    <w:rsid w:val="00DA1631"/>
    <w:rsid w:val="00DB0D98"/>
    <w:rsid w:val="00DB1309"/>
    <w:rsid w:val="00DC61A4"/>
    <w:rsid w:val="00DD6A9B"/>
    <w:rsid w:val="00E56A3B"/>
    <w:rsid w:val="00E62571"/>
    <w:rsid w:val="00E661B1"/>
    <w:rsid w:val="00E74C8B"/>
    <w:rsid w:val="00E81D22"/>
    <w:rsid w:val="00E87417"/>
    <w:rsid w:val="00EB3639"/>
    <w:rsid w:val="00EC1D85"/>
    <w:rsid w:val="00EC2817"/>
    <w:rsid w:val="00EC6350"/>
    <w:rsid w:val="00EC6B74"/>
    <w:rsid w:val="00EE30A4"/>
    <w:rsid w:val="00EE4838"/>
    <w:rsid w:val="00EE50BB"/>
    <w:rsid w:val="00EF321F"/>
    <w:rsid w:val="00F23343"/>
    <w:rsid w:val="00F24055"/>
    <w:rsid w:val="00F246B7"/>
    <w:rsid w:val="00F32123"/>
    <w:rsid w:val="00F35637"/>
    <w:rsid w:val="00F4024E"/>
    <w:rsid w:val="00F456FE"/>
    <w:rsid w:val="00F8008D"/>
    <w:rsid w:val="00FA251E"/>
    <w:rsid w:val="00FB2134"/>
    <w:rsid w:val="00FB5E81"/>
    <w:rsid w:val="00FD5973"/>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8193"/>
    <o:shapelayout v:ext="edit">
      <o:idmap v:ext="edit" data="1"/>
    </o:shapelayout>
  </w:shapeDefaults>
  <w:decimalSymbol w:val="."/>
  <w:listSeparator w:val=","/>
  <w14:docId w14:val="7510551E"/>
  <w15:docId w15:val="{282437FA-2957-492C-AA26-020F00A0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4">
    <w:name w:val="heading 4"/>
    <w:basedOn w:val="Normal"/>
    <w:next w:val="Normal"/>
    <w:qFormat/>
    <w:rsid w:val="00C50978"/>
    <w:pPr>
      <w:keepNext/>
      <w:spacing w:before="240" w:after="60"/>
      <w:outlineLvl w:val="3"/>
    </w:pPr>
    <w:rPr>
      <w:b/>
      <w:bCs/>
      <w:sz w:val="28"/>
      <w:szCs w:val="28"/>
    </w:rPr>
  </w:style>
  <w:style w:type="paragraph" w:styleId="Heading5">
    <w:name w:val="heading 5"/>
    <w:basedOn w:val="Normal"/>
    <w:next w:val="Normal"/>
    <w:qFormat/>
    <w:rsid w:val="00C50978"/>
    <w:pPr>
      <w:spacing w:before="240" w:after="60"/>
      <w:outlineLvl w:val="4"/>
    </w:pPr>
    <w:rPr>
      <w:b/>
      <w:bCs/>
      <w:i/>
      <w:iCs/>
      <w:sz w:val="26"/>
      <w:szCs w:val="26"/>
    </w:rPr>
  </w:style>
  <w:style w:type="paragraph" w:styleId="Heading6">
    <w:name w:val="heading 6"/>
    <w:basedOn w:val="Normal"/>
    <w:next w:val="Normal"/>
    <w:qFormat/>
    <w:rsid w:val="00C50978"/>
    <w:pPr>
      <w:keepNext/>
      <w:widowControl w:val="0"/>
      <w:tabs>
        <w:tab w:val="left" w:pos="720"/>
        <w:tab w:val="left" w:pos="2880"/>
        <w:tab w:val="left" w:pos="3119"/>
        <w:tab w:val="left" w:pos="3599"/>
        <w:tab w:val="left" w:pos="4078"/>
        <w:tab w:val="left" w:pos="4558"/>
        <w:tab w:val="left" w:pos="5038"/>
        <w:tab w:val="left" w:pos="5516"/>
        <w:tab w:val="left" w:pos="5996"/>
        <w:tab w:val="left" w:pos="6475"/>
        <w:tab w:val="left" w:pos="6955"/>
        <w:tab w:val="left" w:pos="7435"/>
        <w:tab w:val="left" w:pos="7914"/>
        <w:tab w:val="left" w:pos="8394"/>
        <w:tab w:val="left" w:pos="8873"/>
        <w:tab w:val="left" w:pos="9353"/>
        <w:tab w:val="left" w:pos="9833"/>
        <w:tab w:val="left" w:pos="10312"/>
        <w:tab w:val="left" w:pos="10792"/>
        <w:tab w:val="left" w:pos="11270"/>
      </w:tabs>
      <w:suppressAutoHyphens/>
      <w:ind w:left="2160"/>
      <w:jc w:val="both"/>
      <w:outlineLvl w:val="5"/>
    </w:pPr>
    <w:rPr>
      <w:rFonts w:ascii="Arial" w:eastAsia="Times New Roman" w:hAnsi="Arial"/>
      <w:b/>
      <w:spacing w:val="-2"/>
      <w:sz w:val="20"/>
      <w:szCs w:val="20"/>
      <w:lang w:eastAsia="en-US"/>
    </w:rPr>
  </w:style>
  <w:style w:type="paragraph" w:styleId="Heading8">
    <w:name w:val="heading 8"/>
    <w:basedOn w:val="Normal"/>
    <w:next w:val="Normal"/>
    <w:qFormat/>
    <w:rsid w:val="00C5097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50978"/>
    <w:pPr>
      <w:spacing w:line="240" w:lineRule="exact"/>
      <w:ind w:left="2160"/>
    </w:pPr>
    <w:rPr>
      <w:rFonts w:ascii="Arial" w:eastAsia="Times New Roman" w:hAnsi="Arial"/>
      <w:snapToGrid w:val="0"/>
      <w:sz w:val="18"/>
    </w:rPr>
  </w:style>
  <w:style w:type="character" w:styleId="Hyperlink">
    <w:name w:val="Hyperlink"/>
    <w:rsid w:val="00B7775C"/>
    <w:rPr>
      <w:rFonts w:ascii="Arial" w:hAnsi="Arial" w:cs="Arial" w:hint="default"/>
      <w:color w:val="0000CC"/>
      <w:u w:val="single"/>
    </w:rPr>
  </w:style>
  <w:style w:type="paragraph" w:styleId="BodyTextIndent">
    <w:name w:val="Body Text Indent"/>
    <w:basedOn w:val="Normal"/>
    <w:rsid w:val="00006A1B"/>
    <w:pPr>
      <w:ind w:left="2520" w:hanging="360"/>
    </w:pPr>
    <w:rPr>
      <w:rFonts w:ascii="Arial" w:eastAsia="Times New Roman" w:hAnsi="Arial"/>
      <w:sz w:val="20"/>
      <w:szCs w:val="20"/>
      <w:lang w:eastAsia="en-US"/>
    </w:rPr>
  </w:style>
  <w:style w:type="paragraph" w:styleId="BodyTextIndent2">
    <w:name w:val="Body Text Indent 2"/>
    <w:basedOn w:val="Normal"/>
    <w:rsid w:val="00006A1B"/>
    <w:pPr>
      <w:ind w:left="2520"/>
    </w:pPr>
    <w:rPr>
      <w:rFonts w:ascii="Arial" w:eastAsia="Times New Roman" w:hAnsi="Arial"/>
      <w:sz w:val="20"/>
      <w:szCs w:val="20"/>
      <w:lang w:eastAsia="en-US"/>
    </w:rPr>
  </w:style>
  <w:style w:type="paragraph" w:styleId="Header">
    <w:name w:val="header"/>
    <w:basedOn w:val="Normal"/>
    <w:link w:val="HeaderChar"/>
    <w:rsid w:val="00AE1E4E"/>
    <w:pPr>
      <w:tabs>
        <w:tab w:val="center" w:pos="4680"/>
        <w:tab w:val="right" w:pos="9360"/>
      </w:tabs>
    </w:pPr>
  </w:style>
  <w:style w:type="character" w:customStyle="1" w:styleId="HeaderChar">
    <w:name w:val="Header Char"/>
    <w:link w:val="Header"/>
    <w:rsid w:val="00AE1E4E"/>
    <w:rPr>
      <w:sz w:val="24"/>
      <w:szCs w:val="24"/>
      <w:lang w:eastAsia="zh-CN"/>
    </w:rPr>
  </w:style>
  <w:style w:type="paragraph" w:styleId="Footer">
    <w:name w:val="footer"/>
    <w:basedOn w:val="Normal"/>
    <w:link w:val="FooterChar"/>
    <w:uiPriority w:val="99"/>
    <w:rsid w:val="00AE1E4E"/>
    <w:pPr>
      <w:tabs>
        <w:tab w:val="center" w:pos="4680"/>
        <w:tab w:val="right" w:pos="9360"/>
      </w:tabs>
    </w:pPr>
  </w:style>
  <w:style w:type="character" w:customStyle="1" w:styleId="FooterChar">
    <w:name w:val="Footer Char"/>
    <w:link w:val="Footer"/>
    <w:uiPriority w:val="99"/>
    <w:rsid w:val="00AE1E4E"/>
    <w:rPr>
      <w:sz w:val="24"/>
      <w:szCs w:val="24"/>
      <w:lang w:eastAsia="zh-CN"/>
    </w:rPr>
  </w:style>
  <w:style w:type="paragraph" w:styleId="BalloonText">
    <w:name w:val="Balloon Text"/>
    <w:basedOn w:val="Normal"/>
    <w:link w:val="BalloonTextChar"/>
    <w:rsid w:val="00AE1E4E"/>
    <w:rPr>
      <w:rFonts w:ascii="Tahoma" w:hAnsi="Tahoma" w:cs="Tahoma"/>
      <w:sz w:val="16"/>
      <w:szCs w:val="16"/>
    </w:rPr>
  </w:style>
  <w:style w:type="character" w:customStyle="1" w:styleId="BalloonTextChar">
    <w:name w:val="Balloon Text Char"/>
    <w:link w:val="BalloonText"/>
    <w:rsid w:val="00AE1E4E"/>
    <w:rPr>
      <w:rFonts w:ascii="Tahoma" w:hAnsi="Tahoma" w:cs="Tahoma"/>
      <w:sz w:val="16"/>
      <w:szCs w:val="16"/>
      <w:lang w:eastAsia="zh-CN"/>
    </w:rPr>
  </w:style>
  <w:style w:type="paragraph" w:styleId="NormalWeb">
    <w:name w:val="Normal (Web)"/>
    <w:basedOn w:val="Normal"/>
    <w:uiPriority w:val="99"/>
    <w:unhideWhenUsed/>
    <w:rsid w:val="001C7F17"/>
    <w:pPr>
      <w:spacing w:before="100" w:beforeAutospacing="1" w:after="100" w:afterAutospacing="1"/>
    </w:pPr>
    <w:rPr>
      <w:rFonts w:eastAsia="Times New Roman"/>
      <w:lang w:eastAsia="en-US"/>
    </w:rPr>
  </w:style>
  <w:style w:type="paragraph" w:styleId="PlainText">
    <w:name w:val="Plain Text"/>
    <w:basedOn w:val="Normal"/>
    <w:link w:val="PlainTextChar"/>
    <w:uiPriority w:val="99"/>
    <w:unhideWhenUsed/>
    <w:rsid w:val="00B139E3"/>
    <w:rPr>
      <w:rFonts w:ascii="Calibri" w:eastAsia="Calibri" w:hAnsi="Calibri"/>
      <w:sz w:val="22"/>
      <w:szCs w:val="21"/>
      <w:lang w:eastAsia="en-US"/>
    </w:rPr>
  </w:style>
  <w:style w:type="character" w:customStyle="1" w:styleId="PlainTextChar">
    <w:name w:val="Plain Text Char"/>
    <w:link w:val="PlainText"/>
    <w:uiPriority w:val="99"/>
    <w:rsid w:val="00B139E3"/>
    <w:rPr>
      <w:rFonts w:ascii="Calibri" w:eastAsia="Calibri" w:hAnsi="Calibri"/>
      <w:sz w:val="22"/>
      <w:szCs w:val="21"/>
    </w:rPr>
  </w:style>
  <w:style w:type="paragraph" w:styleId="ListParagraph">
    <w:name w:val="List Paragraph"/>
    <w:basedOn w:val="Normal"/>
    <w:uiPriority w:val="34"/>
    <w:qFormat/>
    <w:rsid w:val="004F1260"/>
    <w:pPr>
      <w:ind w:left="720"/>
      <w:contextualSpacing/>
    </w:pPr>
  </w:style>
  <w:style w:type="character" w:customStyle="1" w:styleId="st">
    <w:name w:val="st"/>
    <w:basedOn w:val="DefaultParagraphFont"/>
    <w:rsid w:val="00CE7513"/>
  </w:style>
  <w:style w:type="character" w:styleId="Emphasis">
    <w:name w:val="Emphasis"/>
    <w:basedOn w:val="DefaultParagraphFont"/>
    <w:uiPriority w:val="20"/>
    <w:qFormat/>
    <w:rsid w:val="00CE7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86795">
      <w:bodyDiv w:val="1"/>
      <w:marLeft w:val="0"/>
      <w:marRight w:val="0"/>
      <w:marTop w:val="0"/>
      <w:marBottom w:val="0"/>
      <w:divBdr>
        <w:top w:val="none" w:sz="0" w:space="0" w:color="auto"/>
        <w:left w:val="none" w:sz="0" w:space="0" w:color="auto"/>
        <w:bottom w:val="none" w:sz="0" w:space="0" w:color="auto"/>
        <w:right w:val="none" w:sz="0" w:space="0" w:color="auto"/>
      </w:divBdr>
    </w:div>
    <w:div w:id="16254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2F71-97B0-415E-8AF3-68CF3340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1715</Words>
  <Characters>12047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&lt;Name&gt;</vt:lpstr>
    </vt:vector>
  </TitlesOfParts>
  <Company>GSU</Company>
  <LinksUpToDate>false</LinksUpToDate>
  <CharactersWithSpaces>13735</CharactersWithSpaces>
  <SharedDoc>false</SharedDoc>
  <HLinks>
    <vt:vector size="6" baseType="variant">
      <vt:variant>
        <vt:i4>2621563</vt:i4>
      </vt:variant>
      <vt:variant>
        <vt:i4>0</vt:i4>
      </vt:variant>
      <vt:variant>
        <vt:i4>0</vt:i4>
      </vt:variant>
      <vt:variant>
        <vt:i4>5</vt:i4>
      </vt:variant>
      <vt:variant>
        <vt:lpwstr>http://www.aspanet.org/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&lt;Name&gt;</dc:title>
  <dc:creator>y-du</dc:creator>
  <cp:lastModifiedBy>Windows User</cp:lastModifiedBy>
  <cp:revision>6</cp:revision>
  <cp:lastPrinted>2016-02-05T22:17:00Z</cp:lastPrinted>
  <dcterms:created xsi:type="dcterms:W3CDTF">2018-10-15T19:35:00Z</dcterms:created>
  <dcterms:modified xsi:type="dcterms:W3CDTF">2019-02-28T21:49:00Z</dcterms:modified>
</cp:coreProperties>
</file>